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4D7E6" w14:textId="48A71100" w:rsidR="00180404" w:rsidRPr="008A1AAD" w:rsidRDefault="00E72CF4">
      <w:pPr>
        <w:rPr>
          <w:spacing w:val="0"/>
          <w:u w:val="single"/>
        </w:rPr>
      </w:pPr>
      <w:bookmarkStart w:id="0" w:name="_GoBack"/>
      <w:bookmarkEnd w:id="0"/>
      <w:r w:rsidRPr="008A1AAD">
        <w:rPr>
          <w:spacing w:val="0"/>
          <w:u w:val="single"/>
        </w:rPr>
        <w:t xml:space="preserve">Demand Side Response </w:t>
      </w:r>
      <w:r w:rsidR="00831DD2" w:rsidRPr="008A1AAD">
        <w:rPr>
          <w:spacing w:val="0"/>
          <w:u w:val="single"/>
        </w:rPr>
        <w:t>Installation Documents</w:t>
      </w:r>
      <w:r w:rsidR="00566B79">
        <w:rPr>
          <w:spacing w:val="0"/>
          <w:u w:val="single"/>
        </w:rPr>
        <w:t xml:space="preserve"> – Explanatory note</w:t>
      </w:r>
      <w:r w:rsidR="00831DD2" w:rsidRPr="008A1AAD">
        <w:rPr>
          <w:spacing w:val="0"/>
          <w:u w:val="single"/>
        </w:rPr>
        <w:t>.</w:t>
      </w:r>
    </w:p>
    <w:p w14:paraId="0A0C7803" w14:textId="1B64B115" w:rsidR="00831DD2" w:rsidRPr="00E322BB" w:rsidRDefault="00831DD2">
      <w:pPr>
        <w:rPr>
          <w:spacing w:val="0"/>
        </w:rPr>
      </w:pPr>
    </w:p>
    <w:p w14:paraId="6CABF306" w14:textId="098E37D0" w:rsidR="00B10BE3" w:rsidRPr="00E322BB" w:rsidRDefault="00831DD2">
      <w:pPr>
        <w:rPr>
          <w:spacing w:val="0"/>
        </w:rPr>
      </w:pPr>
      <w:r w:rsidRPr="00E322BB">
        <w:rPr>
          <w:spacing w:val="0"/>
        </w:rPr>
        <w:t>For DNO contracted DSR, the D</w:t>
      </w:r>
      <w:r w:rsidR="00040977" w:rsidRPr="00E322BB">
        <w:rPr>
          <w:spacing w:val="0"/>
        </w:rPr>
        <w:t>emand Response Unit Document and the Installation Document are one and the same</w:t>
      </w:r>
      <w:r w:rsidR="00486DE8" w:rsidRPr="00E322BB">
        <w:rPr>
          <w:spacing w:val="0"/>
        </w:rPr>
        <w:t xml:space="preserve"> document.</w:t>
      </w:r>
    </w:p>
    <w:p w14:paraId="5182250A" w14:textId="77777777" w:rsidR="004E4E4F" w:rsidRDefault="004E4E4F">
      <w:pPr>
        <w:rPr>
          <w:spacing w:val="0"/>
        </w:rPr>
      </w:pPr>
    </w:p>
    <w:p w14:paraId="00EA29A1" w14:textId="7619C2CF" w:rsidR="00831DD2" w:rsidRPr="000B64AA" w:rsidRDefault="00946EA2">
      <w:pPr>
        <w:rPr>
          <w:b/>
          <w:spacing w:val="0"/>
        </w:rPr>
      </w:pPr>
      <w:r>
        <w:rPr>
          <w:spacing w:val="0"/>
        </w:rPr>
        <w:t>DSR</w:t>
      </w:r>
      <w:r w:rsidR="00B10BE3" w:rsidRPr="00E322BB">
        <w:rPr>
          <w:spacing w:val="0"/>
        </w:rPr>
        <w:t xml:space="preserve"> </w:t>
      </w:r>
      <w:r w:rsidR="00EB0E44">
        <w:rPr>
          <w:spacing w:val="0"/>
        </w:rPr>
        <w:t>1</w:t>
      </w:r>
      <w:r w:rsidR="00486DE8" w:rsidRPr="00E322BB">
        <w:rPr>
          <w:spacing w:val="0"/>
        </w:rPr>
        <w:t xml:space="preserve"> </w:t>
      </w:r>
      <w:r w:rsidR="00777481">
        <w:rPr>
          <w:spacing w:val="0"/>
        </w:rPr>
        <w:t>is for</w:t>
      </w:r>
      <w:r w:rsidR="00EB0E44">
        <w:rPr>
          <w:spacing w:val="0"/>
        </w:rPr>
        <w:t xml:space="preserve"> </w:t>
      </w:r>
      <w:r w:rsidR="00A97616">
        <w:rPr>
          <w:spacing w:val="0"/>
        </w:rPr>
        <w:t>both</w:t>
      </w:r>
      <w:r w:rsidR="00EB0E44">
        <w:rPr>
          <w:spacing w:val="0"/>
        </w:rPr>
        <w:t xml:space="preserve"> </w:t>
      </w:r>
      <w:r w:rsidR="002B069D">
        <w:rPr>
          <w:spacing w:val="0"/>
        </w:rPr>
        <w:t xml:space="preserve">individual </w:t>
      </w:r>
      <w:r w:rsidR="002B069D">
        <w:rPr>
          <w:b/>
          <w:spacing w:val="0"/>
        </w:rPr>
        <w:t>Customers</w:t>
      </w:r>
      <w:r w:rsidR="002B069D">
        <w:rPr>
          <w:spacing w:val="0"/>
        </w:rPr>
        <w:t xml:space="preserve"> or for</w:t>
      </w:r>
      <w:r w:rsidR="00777481">
        <w:rPr>
          <w:spacing w:val="0"/>
        </w:rPr>
        <w:t xml:space="preserve"> </w:t>
      </w:r>
      <w:r w:rsidR="00555F64">
        <w:rPr>
          <w:b/>
          <w:spacing w:val="0"/>
        </w:rPr>
        <w:t>Demand Services Provider</w:t>
      </w:r>
      <w:r w:rsidR="00777481" w:rsidRPr="00AF5946">
        <w:rPr>
          <w:b/>
          <w:spacing w:val="0"/>
        </w:rPr>
        <w:t>s</w:t>
      </w:r>
      <w:r w:rsidR="00777481">
        <w:rPr>
          <w:spacing w:val="0"/>
        </w:rPr>
        <w:t xml:space="preserve"> who are </w:t>
      </w:r>
      <w:r w:rsidR="00777481" w:rsidRPr="00E322BB">
        <w:rPr>
          <w:spacing w:val="0"/>
        </w:rPr>
        <w:t>aggregat</w:t>
      </w:r>
      <w:r w:rsidR="00777481">
        <w:rPr>
          <w:spacing w:val="0"/>
        </w:rPr>
        <w:t xml:space="preserve">ing the demand services from individual </w:t>
      </w:r>
      <w:r w:rsidR="00777481" w:rsidRPr="00AF5946">
        <w:rPr>
          <w:b/>
          <w:spacing w:val="0"/>
        </w:rPr>
        <w:t>Customers</w:t>
      </w:r>
      <w:r w:rsidR="00777481" w:rsidRPr="00777481">
        <w:rPr>
          <w:spacing w:val="0"/>
        </w:rPr>
        <w:t xml:space="preserve"> (ie aggregators)</w:t>
      </w:r>
      <w:r w:rsidR="00777481">
        <w:rPr>
          <w:spacing w:val="0"/>
        </w:rPr>
        <w:t>.</w:t>
      </w:r>
    </w:p>
    <w:p w14:paraId="1DF40539" w14:textId="4053121E" w:rsidR="0058052E" w:rsidRPr="00E322BB" w:rsidRDefault="0058052E">
      <w:pPr>
        <w:rPr>
          <w:spacing w:val="0"/>
        </w:rPr>
      </w:pPr>
    </w:p>
    <w:p w14:paraId="5F2311C1" w14:textId="1A63A7D5" w:rsidR="00B95649" w:rsidRDefault="00946EA2">
      <w:pPr>
        <w:rPr>
          <w:spacing w:val="0"/>
        </w:rPr>
      </w:pPr>
      <w:r>
        <w:rPr>
          <w:spacing w:val="0"/>
        </w:rPr>
        <w:t>DSR</w:t>
      </w:r>
      <w:r w:rsidR="00E959E4" w:rsidRPr="00E322BB">
        <w:rPr>
          <w:spacing w:val="0"/>
        </w:rPr>
        <w:t xml:space="preserve"> </w:t>
      </w:r>
      <w:r w:rsidR="00282CFB">
        <w:rPr>
          <w:spacing w:val="0"/>
        </w:rPr>
        <w:t>2</w:t>
      </w:r>
      <w:r w:rsidR="00282CFB" w:rsidRPr="00E322BB">
        <w:rPr>
          <w:spacing w:val="0"/>
        </w:rPr>
        <w:t xml:space="preserve"> </w:t>
      </w:r>
      <w:r w:rsidR="00E959E4" w:rsidRPr="00E322BB">
        <w:rPr>
          <w:spacing w:val="0"/>
        </w:rPr>
        <w:t xml:space="preserve">should be </w:t>
      </w:r>
      <w:r w:rsidR="004E4E4F">
        <w:rPr>
          <w:spacing w:val="0"/>
        </w:rPr>
        <w:t>completed</w:t>
      </w:r>
      <w:r w:rsidR="004E4E4F" w:rsidRPr="00E322BB">
        <w:rPr>
          <w:spacing w:val="0"/>
        </w:rPr>
        <w:t xml:space="preserve"> </w:t>
      </w:r>
      <w:r w:rsidR="00E959E4" w:rsidRPr="00E322BB">
        <w:rPr>
          <w:spacing w:val="0"/>
        </w:rPr>
        <w:t xml:space="preserve">for each </w:t>
      </w:r>
      <w:r w:rsidR="00E959E4" w:rsidRPr="000B64AA">
        <w:rPr>
          <w:b/>
          <w:spacing w:val="0"/>
        </w:rPr>
        <w:t>Demand Unit</w:t>
      </w:r>
      <w:r w:rsidR="00E959E4" w:rsidRPr="00E322BB">
        <w:rPr>
          <w:spacing w:val="0"/>
        </w:rPr>
        <w:t xml:space="preserve"> reported under D</w:t>
      </w:r>
      <w:r w:rsidR="004E4E4F">
        <w:rPr>
          <w:spacing w:val="0"/>
        </w:rPr>
        <w:t>SR</w:t>
      </w:r>
      <w:r w:rsidR="00D75425">
        <w:rPr>
          <w:spacing w:val="0"/>
        </w:rPr>
        <w:t xml:space="preserve"> </w:t>
      </w:r>
      <w:r w:rsidR="00E959E4" w:rsidRPr="00E322BB">
        <w:rPr>
          <w:spacing w:val="0"/>
        </w:rPr>
        <w:t>1</w:t>
      </w:r>
      <w:r w:rsidR="002E4F6A">
        <w:rPr>
          <w:spacing w:val="0"/>
        </w:rPr>
        <w:t xml:space="preserve"> </w:t>
      </w:r>
      <w:r w:rsidR="007E2D5D">
        <w:rPr>
          <w:spacing w:val="0"/>
        </w:rPr>
        <w:t xml:space="preserve">– either on a site by site basis or </w:t>
      </w:r>
      <w:r w:rsidR="00B11E54">
        <w:rPr>
          <w:spacing w:val="0"/>
        </w:rPr>
        <w:t xml:space="preserve">once only as a </w:t>
      </w:r>
      <w:r w:rsidR="007E2D5D">
        <w:rPr>
          <w:spacing w:val="0"/>
        </w:rPr>
        <w:t>type test</w:t>
      </w:r>
      <w:r w:rsidR="003D7734">
        <w:rPr>
          <w:spacing w:val="0"/>
        </w:rPr>
        <w:t xml:space="preserve"> certificat</w:t>
      </w:r>
      <w:r w:rsidR="00B11E54">
        <w:rPr>
          <w:spacing w:val="0"/>
        </w:rPr>
        <w:t>ion</w:t>
      </w:r>
      <w:r w:rsidR="00D75425">
        <w:rPr>
          <w:spacing w:val="0"/>
        </w:rPr>
        <w:t>, the details of which can be quoted on DSR 1</w:t>
      </w:r>
      <w:r w:rsidR="00E959E4" w:rsidRPr="00E322BB">
        <w:rPr>
          <w:spacing w:val="0"/>
        </w:rPr>
        <w:t xml:space="preserve">. </w:t>
      </w:r>
    </w:p>
    <w:p w14:paraId="74912B34" w14:textId="77777777" w:rsidR="00B95649" w:rsidRDefault="00B95649">
      <w:pPr>
        <w:rPr>
          <w:spacing w:val="0"/>
        </w:rPr>
      </w:pPr>
    </w:p>
    <w:p w14:paraId="4DEAD985" w14:textId="55536EEB" w:rsidR="00E959E4" w:rsidRDefault="00E959E4">
      <w:pPr>
        <w:rPr>
          <w:spacing w:val="0"/>
        </w:rPr>
      </w:pPr>
      <w:r w:rsidRPr="00E322BB">
        <w:rPr>
          <w:spacing w:val="0"/>
        </w:rPr>
        <w:t xml:space="preserve">It is the </w:t>
      </w:r>
      <w:r w:rsidR="004E37AF" w:rsidRPr="004E37AF">
        <w:rPr>
          <w:b/>
          <w:spacing w:val="0"/>
        </w:rPr>
        <w:t>Demand Service Provider</w:t>
      </w:r>
      <w:r w:rsidR="004E37AF">
        <w:rPr>
          <w:spacing w:val="0"/>
        </w:rPr>
        <w:t xml:space="preserve">’s </w:t>
      </w:r>
      <w:r w:rsidR="007E0726">
        <w:rPr>
          <w:spacing w:val="0"/>
        </w:rPr>
        <w:t xml:space="preserve">(DSP) </w:t>
      </w:r>
      <w:r w:rsidRPr="00E322BB">
        <w:rPr>
          <w:spacing w:val="0"/>
        </w:rPr>
        <w:t xml:space="preserve">responsibility to ensure </w:t>
      </w:r>
      <w:r w:rsidRPr="000B64AA">
        <w:rPr>
          <w:b/>
          <w:spacing w:val="0"/>
        </w:rPr>
        <w:t>Distribution Cod</w:t>
      </w:r>
      <w:r w:rsidRPr="00E322BB">
        <w:rPr>
          <w:spacing w:val="0"/>
        </w:rPr>
        <w:t xml:space="preserve">e compliance for each </w:t>
      </w:r>
      <w:r w:rsidRPr="000B64AA">
        <w:rPr>
          <w:b/>
          <w:spacing w:val="0"/>
        </w:rPr>
        <w:t>Demand Unit</w:t>
      </w:r>
      <w:r w:rsidRPr="00E322BB">
        <w:rPr>
          <w:spacing w:val="0"/>
        </w:rPr>
        <w:t xml:space="preserve"> </w:t>
      </w:r>
      <w:r w:rsidR="00C27175">
        <w:rPr>
          <w:spacing w:val="0"/>
        </w:rPr>
        <w:t>included within their DSR 2</w:t>
      </w:r>
      <w:r w:rsidR="004E4E4F">
        <w:rPr>
          <w:spacing w:val="0"/>
        </w:rPr>
        <w:t xml:space="preserve"> submission.</w:t>
      </w:r>
    </w:p>
    <w:p w14:paraId="3E19CCD7" w14:textId="7ED434C2" w:rsidR="00C04ABF" w:rsidRDefault="00C04ABF">
      <w:pPr>
        <w:rPr>
          <w:spacing w:val="0"/>
        </w:rPr>
      </w:pPr>
    </w:p>
    <w:p w14:paraId="2DF902D2" w14:textId="7C2A4E59" w:rsidR="00C04ABF" w:rsidRDefault="00946EA2">
      <w:pPr>
        <w:rPr>
          <w:spacing w:val="0"/>
        </w:rPr>
      </w:pPr>
      <w:r>
        <w:rPr>
          <w:spacing w:val="0"/>
        </w:rPr>
        <w:t>DSR</w:t>
      </w:r>
      <w:r w:rsidR="00C04ABF">
        <w:rPr>
          <w:spacing w:val="0"/>
        </w:rPr>
        <w:t xml:space="preserve"> </w:t>
      </w:r>
      <w:r w:rsidR="001B676D">
        <w:rPr>
          <w:spacing w:val="0"/>
        </w:rPr>
        <w:t>3</w:t>
      </w:r>
      <w:r w:rsidR="00C04ABF">
        <w:rPr>
          <w:spacing w:val="0"/>
        </w:rPr>
        <w:t xml:space="preserve"> – </w:t>
      </w:r>
      <w:r w:rsidR="00C27175">
        <w:rPr>
          <w:spacing w:val="0"/>
        </w:rPr>
        <w:t xml:space="preserve">Demand Unit </w:t>
      </w:r>
      <w:r w:rsidR="00C04ABF">
        <w:rPr>
          <w:spacing w:val="0"/>
        </w:rPr>
        <w:t>Decommissioning form.</w:t>
      </w:r>
    </w:p>
    <w:p w14:paraId="6BC3D560" w14:textId="52DDAD99" w:rsidR="00566B79" w:rsidRDefault="00566B79">
      <w:pPr>
        <w:rPr>
          <w:spacing w:val="0"/>
        </w:rPr>
      </w:pPr>
    </w:p>
    <w:p w14:paraId="1D59ABD0" w14:textId="6686170F" w:rsidR="00566B79" w:rsidRDefault="00566B79">
      <w:pPr>
        <w:rPr>
          <w:spacing w:val="0"/>
        </w:rPr>
      </w:pPr>
      <w:r>
        <w:rPr>
          <w:spacing w:val="0"/>
        </w:rPr>
        <w:t>The following definitions are used in these forms:</w:t>
      </w:r>
    </w:p>
    <w:p w14:paraId="412F7B2F" w14:textId="61E01D82" w:rsidR="00566B79" w:rsidRDefault="00566B79">
      <w:pPr>
        <w:rPr>
          <w:spacing w:val="0"/>
        </w:rPr>
      </w:pPr>
    </w:p>
    <w:tbl>
      <w:tblPr>
        <w:tblW w:w="9333" w:type="dxa"/>
        <w:tblLayout w:type="fixed"/>
        <w:tblLook w:val="0000" w:firstRow="0" w:lastRow="0" w:firstColumn="0" w:lastColumn="0" w:noHBand="0" w:noVBand="0"/>
      </w:tblPr>
      <w:tblGrid>
        <w:gridCol w:w="2658"/>
        <w:gridCol w:w="6675"/>
      </w:tblGrid>
      <w:tr w:rsidR="00BA304A" w:rsidRPr="003877EE" w14:paraId="2D845FF1" w14:textId="77777777" w:rsidTr="00787885">
        <w:trPr>
          <w:cantSplit/>
        </w:trPr>
        <w:tc>
          <w:tcPr>
            <w:tcW w:w="2658" w:type="dxa"/>
          </w:tcPr>
          <w:p w14:paraId="36CB8152" w14:textId="77777777" w:rsidR="00BA304A" w:rsidRPr="00D37111" w:rsidRDefault="00BA304A" w:rsidP="00094789">
            <w:pPr>
              <w:pStyle w:val="BodyText"/>
              <w:spacing w:beforeLines="40" w:before="96" w:afterLines="40" w:after="96" w:line="240" w:lineRule="auto"/>
              <w:ind w:left="0" w:firstLine="0"/>
              <w:jc w:val="left"/>
              <w:rPr>
                <w:rFonts w:ascii="Arial Bold" w:hAnsi="Arial Bold" w:cs="Arial"/>
                <w:b/>
                <w:spacing w:val="0"/>
                <w:sz w:val="20"/>
              </w:rPr>
            </w:pPr>
            <w:r w:rsidRPr="00D37111">
              <w:rPr>
                <w:rFonts w:ascii="Arial Bold" w:hAnsi="Arial Bold" w:cs="Arial"/>
                <w:b/>
                <w:spacing w:val="0"/>
                <w:sz w:val="20"/>
              </w:rPr>
              <w:t>Demand Facility</w:t>
            </w:r>
          </w:p>
        </w:tc>
        <w:tc>
          <w:tcPr>
            <w:tcW w:w="6675" w:type="dxa"/>
          </w:tcPr>
          <w:p w14:paraId="382CE61B" w14:textId="77777777" w:rsidR="00BA304A" w:rsidRPr="000B64AA" w:rsidRDefault="00BA304A" w:rsidP="00094789">
            <w:pPr>
              <w:pStyle w:val="BodyText"/>
              <w:spacing w:beforeLines="40" w:before="96" w:afterLines="40" w:after="96" w:line="240" w:lineRule="auto"/>
              <w:ind w:left="0" w:firstLine="0"/>
              <w:jc w:val="left"/>
              <w:rPr>
                <w:rFonts w:ascii="Arial" w:hAnsi="Arial" w:cs="Arial"/>
                <w:spacing w:val="0"/>
                <w:sz w:val="20"/>
              </w:rPr>
            </w:pPr>
            <w:r w:rsidRPr="000B64AA">
              <w:rPr>
                <w:rFonts w:ascii="Arial" w:hAnsi="Arial" w:cs="Arial"/>
                <w:spacing w:val="0"/>
                <w:sz w:val="20"/>
              </w:rPr>
              <w:t xml:space="preserve">An installation under the control of a </w:t>
            </w:r>
            <w:r w:rsidRPr="000B64AA">
              <w:rPr>
                <w:rFonts w:ascii="Arial" w:hAnsi="Arial" w:cs="Arial"/>
                <w:b/>
                <w:spacing w:val="0"/>
                <w:sz w:val="20"/>
              </w:rPr>
              <w:t>Customer</w:t>
            </w:r>
            <w:r w:rsidRPr="000B64AA">
              <w:rPr>
                <w:rFonts w:ascii="Arial" w:hAnsi="Arial" w:cs="Arial"/>
                <w:spacing w:val="0"/>
                <w:sz w:val="20"/>
              </w:rPr>
              <w:t xml:space="preserve"> where electrical energy is consumed and is connected at one or more </w:t>
            </w:r>
            <w:r w:rsidRPr="000B64AA">
              <w:rPr>
                <w:rFonts w:ascii="Arial" w:hAnsi="Arial" w:cs="Arial"/>
                <w:b/>
                <w:spacing w:val="0"/>
                <w:sz w:val="20"/>
              </w:rPr>
              <w:t>Connection Points</w:t>
            </w:r>
            <w:r w:rsidRPr="000B64AA">
              <w:rPr>
                <w:rFonts w:ascii="Arial" w:hAnsi="Arial" w:cs="Arial"/>
                <w:spacing w:val="0"/>
                <w:sz w:val="20"/>
              </w:rPr>
              <w:t xml:space="preserve"> to the </w:t>
            </w:r>
            <w:r w:rsidRPr="000B64AA">
              <w:rPr>
                <w:rFonts w:ascii="Arial" w:hAnsi="Arial" w:cs="Arial"/>
                <w:b/>
                <w:spacing w:val="0"/>
                <w:sz w:val="20"/>
              </w:rPr>
              <w:t>DNO’s Distribution System</w:t>
            </w:r>
            <w:r w:rsidRPr="000B64AA">
              <w:rPr>
                <w:rFonts w:ascii="Arial" w:hAnsi="Arial" w:cs="Arial"/>
                <w:spacing w:val="0"/>
                <w:sz w:val="20"/>
              </w:rPr>
              <w:t>.</w:t>
            </w:r>
          </w:p>
        </w:tc>
      </w:tr>
      <w:tr w:rsidR="00787885" w:rsidRPr="00793F99" w14:paraId="6D080BD8" w14:textId="77777777" w:rsidTr="00787885">
        <w:trPr>
          <w:cantSplit/>
        </w:trPr>
        <w:tc>
          <w:tcPr>
            <w:tcW w:w="2658" w:type="dxa"/>
          </w:tcPr>
          <w:p w14:paraId="3268047A" w14:textId="77777777" w:rsidR="00787885" w:rsidRPr="00793F99" w:rsidRDefault="00787885" w:rsidP="008A4CA0">
            <w:pPr>
              <w:pStyle w:val="BodyText"/>
              <w:spacing w:beforeLines="40" w:before="96" w:afterLines="40" w:after="96" w:line="240" w:lineRule="auto"/>
              <w:ind w:left="0" w:firstLine="0"/>
              <w:jc w:val="left"/>
              <w:rPr>
                <w:rFonts w:ascii="Arial" w:hAnsi="Arial" w:cs="Arial"/>
                <w:b/>
                <w:sz w:val="20"/>
              </w:rPr>
            </w:pPr>
            <w:bookmarkStart w:id="1" w:name="_Hlk505185899"/>
            <w:r w:rsidRPr="00793F99">
              <w:rPr>
                <w:rFonts w:ascii="Arial" w:hAnsi="Arial" w:cs="Arial"/>
                <w:b/>
                <w:sz w:val="20"/>
              </w:rPr>
              <w:t>Demand Services Provider</w:t>
            </w:r>
          </w:p>
        </w:tc>
        <w:tc>
          <w:tcPr>
            <w:tcW w:w="6675" w:type="dxa"/>
          </w:tcPr>
          <w:p w14:paraId="5B8088AC" w14:textId="77777777" w:rsidR="00787885" w:rsidRPr="00793F99" w:rsidRDefault="00787885" w:rsidP="008A4CA0">
            <w:pPr>
              <w:pStyle w:val="BodyText"/>
              <w:spacing w:beforeLines="40" w:before="96" w:afterLines="40" w:after="96" w:line="240" w:lineRule="auto"/>
              <w:ind w:left="0" w:firstLine="0"/>
              <w:jc w:val="left"/>
              <w:rPr>
                <w:rFonts w:ascii="Arial" w:hAnsi="Arial" w:cs="Arial"/>
                <w:sz w:val="20"/>
              </w:rPr>
            </w:pPr>
            <w:r w:rsidRPr="00793F99">
              <w:rPr>
                <w:rFonts w:ascii="Arial" w:hAnsi="Arial" w:cs="Arial"/>
                <w:sz w:val="20"/>
              </w:rPr>
              <w:t xml:space="preserve">A party who contracts with the </w:t>
            </w:r>
            <w:r w:rsidRPr="00793F99">
              <w:rPr>
                <w:rFonts w:ascii="Arial" w:hAnsi="Arial" w:cs="Arial"/>
                <w:b/>
                <w:sz w:val="20"/>
              </w:rPr>
              <w:t>DNO</w:t>
            </w:r>
            <w:r w:rsidRPr="00793F99">
              <w:rPr>
                <w:rFonts w:ascii="Arial" w:hAnsi="Arial" w:cs="Arial"/>
                <w:sz w:val="20"/>
              </w:rPr>
              <w:t xml:space="preserve"> to provide a demand side service.  The party might be a </w:t>
            </w:r>
            <w:r w:rsidRPr="00793F99">
              <w:rPr>
                <w:rFonts w:ascii="Arial" w:hAnsi="Arial" w:cs="Arial"/>
                <w:b/>
                <w:sz w:val="20"/>
              </w:rPr>
              <w:t>Customer</w:t>
            </w:r>
            <w:r w:rsidRPr="00793F99">
              <w:rPr>
                <w:rFonts w:ascii="Arial" w:hAnsi="Arial" w:cs="Arial"/>
                <w:sz w:val="20"/>
              </w:rPr>
              <w:t xml:space="preserve"> contracting bilaterally with the </w:t>
            </w:r>
            <w:r w:rsidRPr="00793F99">
              <w:rPr>
                <w:rFonts w:ascii="Arial" w:hAnsi="Arial" w:cs="Arial"/>
                <w:b/>
                <w:sz w:val="20"/>
              </w:rPr>
              <w:t>DNO</w:t>
            </w:r>
            <w:r w:rsidRPr="00793F99">
              <w:rPr>
                <w:rFonts w:ascii="Arial" w:hAnsi="Arial" w:cs="Arial"/>
                <w:sz w:val="20"/>
              </w:rPr>
              <w:t xml:space="preserve"> for the provision of </w:t>
            </w:r>
            <w:proofErr w:type="gramStart"/>
            <w:r w:rsidRPr="00793F99">
              <w:rPr>
                <w:rFonts w:ascii="Arial" w:hAnsi="Arial" w:cs="Arial"/>
                <w:sz w:val="20"/>
              </w:rPr>
              <w:t>services, or</w:t>
            </w:r>
            <w:proofErr w:type="gramEnd"/>
            <w:r w:rsidRPr="00793F99">
              <w:rPr>
                <w:rFonts w:ascii="Arial" w:hAnsi="Arial" w:cs="Arial"/>
                <w:sz w:val="20"/>
              </w:rPr>
              <w:t xml:space="preserve"> may be a third party providing an aggregated service from many individual </w:t>
            </w:r>
            <w:r w:rsidRPr="00793F99">
              <w:rPr>
                <w:rFonts w:ascii="Arial" w:hAnsi="Arial" w:cs="Arial"/>
                <w:b/>
                <w:sz w:val="20"/>
              </w:rPr>
              <w:t>Customer</w:t>
            </w:r>
            <w:r w:rsidRPr="00793F99">
              <w:rPr>
                <w:rFonts w:ascii="Arial" w:hAnsi="Arial" w:cs="Arial"/>
                <w:sz w:val="20"/>
              </w:rPr>
              <w:t xml:space="preserve">s.  In the latter case there will be a specific contract for the provision of the services to the </w:t>
            </w:r>
            <w:r w:rsidRPr="00793F99">
              <w:rPr>
                <w:rFonts w:ascii="Arial" w:hAnsi="Arial" w:cs="Arial"/>
                <w:b/>
                <w:sz w:val="20"/>
              </w:rPr>
              <w:t>DNO</w:t>
            </w:r>
            <w:r w:rsidRPr="00793F99">
              <w:rPr>
                <w:rFonts w:ascii="Arial" w:hAnsi="Arial" w:cs="Arial"/>
                <w:sz w:val="20"/>
              </w:rPr>
              <w:t xml:space="preserve"> and will include compliance by that third party with the requirements of DPC9 in relation to each </w:t>
            </w:r>
            <w:r w:rsidRPr="00793F99">
              <w:rPr>
                <w:rFonts w:ascii="Arial" w:hAnsi="Arial" w:cs="Arial"/>
                <w:b/>
                <w:sz w:val="20"/>
              </w:rPr>
              <w:t>Demand</w:t>
            </w:r>
            <w:r w:rsidRPr="00793F99">
              <w:rPr>
                <w:rFonts w:ascii="Arial" w:hAnsi="Arial" w:cs="Arial"/>
                <w:sz w:val="20"/>
              </w:rPr>
              <w:t xml:space="preserve"> </w:t>
            </w:r>
            <w:r w:rsidRPr="00793F99">
              <w:rPr>
                <w:rFonts w:ascii="Arial" w:hAnsi="Arial" w:cs="Arial"/>
                <w:b/>
                <w:sz w:val="20"/>
              </w:rPr>
              <w:t>Unit</w:t>
            </w:r>
            <w:r w:rsidRPr="00793F99">
              <w:rPr>
                <w:rFonts w:ascii="Arial" w:hAnsi="Arial" w:cs="Arial"/>
                <w:sz w:val="20"/>
              </w:rPr>
              <w:t xml:space="preserve"> included in the aggregated service.</w:t>
            </w:r>
          </w:p>
        </w:tc>
      </w:tr>
      <w:bookmarkEnd w:id="1"/>
      <w:tr w:rsidR="00BA304A" w:rsidRPr="003877EE" w14:paraId="17317AFF" w14:textId="77777777" w:rsidTr="00787885">
        <w:trPr>
          <w:cantSplit/>
        </w:trPr>
        <w:tc>
          <w:tcPr>
            <w:tcW w:w="2658" w:type="dxa"/>
          </w:tcPr>
          <w:p w14:paraId="1C81412E" w14:textId="77777777" w:rsidR="00BA304A" w:rsidRPr="00D37111" w:rsidRDefault="00BA304A" w:rsidP="00094789">
            <w:pPr>
              <w:pStyle w:val="BodyText"/>
              <w:spacing w:beforeLines="40" w:before="96" w:afterLines="40" w:after="96" w:line="240" w:lineRule="auto"/>
              <w:ind w:left="0" w:firstLine="0"/>
              <w:jc w:val="left"/>
              <w:rPr>
                <w:rFonts w:ascii="Arial Bold" w:hAnsi="Arial Bold" w:cs="Arial"/>
                <w:b/>
                <w:spacing w:val="0"/>
                <w:sz w:val="20"/>
              </w:rPr>
            </w:pPr>
            <w:r w:rsidRPr="00D37111">
              <w:rPr>
                <w:rFonts w:ascii="Arial Bold" w:hAnsi="Arial Bold" w:cs="Arial"/>
                <w:b/>
                <w:spacing w:val="0"/>
                <w:sz w:val="20"/>
              </w:rPr>
              <w:t>Demand Unit</w:t>
            </w:r>
          </w:p>
        </w:tc>
        <w:tc>
          <w:tcPr>
            <w:tcW w:w="6675" w:type="dxa"/>
          </w:tcPr>
          <w:p w14:paraId="25AE314B" w14:textId="367C682E" w:rsidR="00BA304A" w:rsidRPr="000B64AA" w:rsidRDefault="00BA304A" w:rsidP="00094789">
            <w:pPr>
              <w:pStyle w:val="BodyText"/>
              <w:spacing w:beforeLines="40" w:before="96" w:afterLines="40" w:after="96" w:line="240" w:lineRule="auto"/>
              <w:ind w:left="0" w:firstLine="0"/>
              <w:jc w:val="left"/>
              <w:rPr>
                <w:rFonts w:ascii="Arial" w:hAnsi="Arial" w:cs="Arial"/>
                <w:spacing w:val="0"/>
                <w:sz w:val="20"/>
              </w:rPr>
            </w:pPr>
            <w:r w:rsidRPr="000B64AA">
              <w:rPr>
                <w:rFonts w:ascii="Arial" w:hAnsi="Arial" w:cs="Arial"/>
                <w:spacing w:val="0"/>
                <w:sz w:val="20"/>
              </w:rPr>
              <w:t>An appliance or a device whose</w:t>
            </w:r>
            <w:r w:rsidRPr="000B64AA">
              <w:rPr>
                <w:rFonts w:ascii="Arial" w:hAnsi="Arial" w:cs="Arial"/>
                <w:b/>
                <w:spacing w:val="0"/>
                <w:sz w:val="20"/>
              </w:rPr>
              <w:t xml:space="preserve"> Active Power Demand</w:t>
            </w:r>
            <w:r w:rsidRPr="000B64AA">
              <w:rPr>
                <w:rFonts w:ascii="Arial" w:hAnsi="Arial" w:cs="Arial"/>
                <w:spacing w:val="0"/>
                <w:sz w:val="20"/>
              </w:rPr>
              <w:t xml:space="preserve"> or </w:t>
            </w:r>
            <w:r w:rsidRPr="000B64AA">
              <w:rPr>
                <w:rFonts w:ascii="Arial" w:hAnsi="Arial" w:cs="Arial"/>
                <w:b/>
                <w:spacing w:val="0"/>
                <w:sz w:val="20"/>
              </w:rPr>
              <w:t>Reactive Power</w:t>
            </w:r>
            <w:r w:rsidRPr="000B64AA">
              <w:rPr>
                <w:rFonts w:ascii="Arial" w:hAnsi="Arial" w:cs="Arial"/>
                <w:spacing w:val="0"/>
                <w:sz w:val="20"/>
              </w:rPr>
              <w:t xml:space="preserve"> production or consumption is being actively controlled by the </w:t>
            </w:r>
            <w:r w:rsidRPr="000B64AA">
              <w:rPr>
                <w:rFonts w:ascii="Arial" w:hAnsi="Arial" w:cs="Arial"/>
                <w:b/>
                <w:spacing w:val="0"/>
                <w:sz w:val="20"/>
              </w:rPr>
              <w:t>Customer</w:t>
            </w:r>
            <w:r w:rsidRPr="000B64AA">
              <w:rPr>
                <w:rFonts w:ascii="Arial" w:hAnsi="Arial" w:cs="Arial"/>
                <w:spacing w:val="0"/>
                <w:sz w:val="20"/>
              </w:rPr>
              <w:t xml:space="preserve"> in whose </w:t>
            </w:r>
            <w:r w:rsidRPr="000B64AA">
              <w:rPr>
                <w:rFonts w:ascii="Arial" w:hAnsi="Arial" w:cs="Arial"/>
                <w:b/>
                <w:spacing w:val="0"/>
                <w:sz w:val="20"/>
              </w:rPr>
              <w:t>Demand Facility</w:t>
            </w:r>
            <w:r w:rsidRPr="000B64AA">
              <w:rPr>
                <w:rFonts w:ascii="Arial" w:hAnsi="Arial" w:cs="Arial"/>
                <w:spacing w:val="0"/>
                <w:sz w:val="20"/>
              </w:rPr>
              <w:t xml:space="preserve"> it is installed and which has been commissioned on or after </w:t>
            </w:r>
            <w:r w:rsidR="009C54FC" w:rsidRPr="000B64AA">
              <w:rPr>
                <w:rFonts w:ascii="Arial" w:hAnsi="Arial" w:cs="Arial"/>
                <w:spacing w:val="0"/>
                <w:sz w:val="20"/>
              </w:rPr>
              <w:t>18</w:t>
            </w:r>
            <w:r w:rsidR="00E50674" w:rsidRPr="000B64AA">
              <w:rPr>
                <w:rFonts w:ascii="Arial" w:hAnsi="Arial" w:cs="Arial"/>
                <w:spacing w:val="0"/>
                <w:sz w:val="20"/>
              </w:rPr>
              <w:t xml:space="preserve"> August</w:t>
            </w:r>
            <w:r w:rsidRPr="000B64AA">
              <w:rPr>
                <w:rFonts w:ascii="Arial" w:hAnsi="Arial" w:cs="Arial"/>
                <w:spacing w:val="0"/>
                <w:sz w:val="20"/>
              </w:rPr>
              <w:t xml:space="preserve"> 2019 in pursuance of a contract to this end with the DNO.  Such an appliance or device commissioned before this date, but which has been materially altered will also be included in this definition.</w:t>
            </w:r>
          </w:p>
          <w:p w14:paraId="41633D3F" w14:textId="4B98DFDE" w:rsidR="00BA304A" w:rsidRPr="000B64AA" w:rsidRDefault="00BA304A" w:rsidP="00094789">
            <w:pPr>
              <w:pStyle w:val="BodyText"/>
              <w:spacing w:beforeLines="40" w:before="96" w:afterLines="40" w:after="96" w:line="240" w:lineRule="auto"/>
              <w:ind w:left="0" w:firstLine="0"/>
              <w:jc w:val="left"/>
              <w:rPr>
                <w:rFonts w:ascii="Arial" w:hAnsi="Arial" w:cs="Arial"/>
                <w:spacing w:val="0"/>
                <w:sz w:val="20"/>
              </w:rPr>
            </w:pPr>
            <w:r w:rsidRPr="000B64AA">
              <w:rPr>
                <w:rFonts w:ascii="Arial" w:hAnsi="Arial" w:cs="Arial"/>
                <w:b/>
                <w:spacing w:val="0"/>
                <w:sz w:val="20"/>
              </w:rPr>
              <w:t>Demand Units</w:t>
            </w:r>
            <w:r w:rsidRPr="000B64AA">
              <w:rPr>
                <w:rFonts w:ascii="Arial" w:hAnsi="Arial" w:cs="Arial"/>
                <w:spacing w:val="0"/>
                <w:sz w:val="20"/>
              </w:rPr>
              <w:t xml:space="preserve"> of </w:t>
            </w:r>
            <w:r w:rsidRPr="000B64AA">
              <w:rPr>
                <w:rFonts w:ascii="Arial" w:hAnsi="Arial" w:cs="Arial"/>
                <w:b/>
                <w:spacing w:val="0"/>
                <w:sz w:val="20"/>
              </w:rPr>
              <w:t>Customers</w:t>
            </w:r>
            <w:r w:rsidRPr="000B64AA">
              <w:rPr>
                <w:rFonts w:ascii="Arial" w:hAnsi="Arial" w:cs="Arial"/>
                <w:spacing w:val="0"/>
                <w:sz w:val="20"/>
              </w:rPr>
              <w:t xml:space="preserve"> where the </w:t>
            </w:r>
            <w:r w:rsidRPr="000B64AA">
              <w:rPr>
                <w:rFonts w:ascii="Arial" w:hAnsi="Arial" w:cs="Arial"/>
                <w:b/>
                <w:spacing w:val="0"/>
                <w:sz w:val="20"/>
              </w:rPr>
              <w:t>Customer</w:t>
            </w:r>
            <w:r w:rsidRPr="000B64AA">
              <w:rPr>
                <w:rFonts w:ascii="Arial" w:hAnsi="Arial" w:cs="Arial"/>
                <w:spacing w:val="0"/>
                <w:sz w:val="20"/>
              </w:rPr>
              <w:t xml:space="preserve"> has concluded a final and binding contract for the purchase of a </w:t>
            </w:r>
            <w:r w:rsidRPr="000B64AA">
              <w:rPr>
                <w:rFonts w:ascii="Arial" w:hAnsi="Arial" w:cs="Arial"/>
                <w:b/>
                <w:spacing w:val="0"/>
                <w:sz w:val="20"/>
              </w:rPr>
              <w:t>Demand</w:t>
            </w:r>
            <w:r w:rsidRPr="000B64AA">
              <w:rPr>
                <w:rFonts w:ascii="Arial" w:hAnsi="Arial" w:cs="Arial"/>
                <w:spacing w:val="0"/>
                <w:sz w:val="20"/>
              </w:rPr>
              <w:t xml:space="preserve"> </w:t>
            </w:r>
            <w:r w:rsidRPr="000B64AA">
              <w:rPr>
                <w:rFonts w:ascii="Arial" w:hAnsi="Arial" w:cs="Arial"/>
                <w:b/>
                <w:spacing w:val="0"/>
                <w:sz w:val="20"/>
              </w:rPr>
              <w:t>Unit</w:t>
            </w:r>
            <w:r w:rsidRPr="000B64AA">
              <w:rPr>
                <w:rFonts w:ascii="Arial" w:hAnsi="Arial" w:cs="Arial"/>
                <w:spacing w:val="0"/>
                <w:sz w:val="20"/>
              </w:rPr>
              <w:t xml:space="preserve"> before </w:t>
            </w:r>
            <w:r w:rsidR="0081514B" w:rsidRPr="000B64AA">
              <w:rPr>
                <w:rFonts w:ascii="Arial" w:hAnsi="Arial" w:cs="Arial"/>
                <w:spacing w:val="0"/>
                <w:sz w:val="20"/>
              </w:rPr>
              <w:t>07 September 2018</w:t>
            </w:r>
            <w:r w:rsidRPr="000B64AA">
              <w:rPr>
                <w:rFonts w:ascii="Arial" w:hAnsi="Arial" w:cs="Arial"/>
                <w:spacing w:val="0"/>
                <w:sz w:val="20"/>
              </w:rPr>
              <w:t xml:space="preserve"> are not included the scope of DPC9.  The </w:t>
            </w:r>
            <w:r w:rsidRPr="000B64AA">
              <w:rPr>
                <w:rFonts w:ascii="Arial" w:hAnsi="Arial" w:cs="Arial"/>
                <w:b/>
                <w:spacing w:val="0"/>
                <w:sz w:val="20"/>
              </w:rPr>
              <w:t>Customer</w:t>
            </w:r>
            <w:r w:rsidRPr="000B64AA">
              <w:rPr>
                <w:rFonts w:ascii="Arial" w:hAnsi="Arial" w:cs="Arial"/>
                <w:spacing w:val="0"/>
                <w:sz w:val="20"/>
              </w:rPr>
              <w:t xml:space="preserve"> must have notified the </w:t>
            </w:r>
            <w:r w:rsidRPr="000B64AA">
              <w:rPr>
                <w:rFonts w:ascii="Arial" w:hAnsi="Arial" w:cs="Arial"/>
                <w:b/>
                <w:spacing w:val="0"/>
                <w:sz w:val="20"/>
              </w:rPr>
              <w:t>DNO</w:t>
            </w:r>
            <w:r w:rsidRPr="000B64AA">
              <w:rPr>
                <w:rFonts w:ascii="Arial" w:hAnsi="Arial" w:cs="Arial"/>
                <w:spacing w:val="0"/>
                <w:sz w:val="20"/>
              </w:rPr>
              <w:t xml:space="preserve"> of the conclusion of this final and binding contract by 07 March 2019.</w:t>
            </w:r>
          </w:p>
        </w:tc>
      </w:tr>
      <w:tr w:rsidR="00AA199C" w:rsidRPr="003877EE" w14:paraId="3D2C3BEB" w14:textId="77777777" w:rsidTr="00787885">
        <w:trPr>
          <w:cantSplit/>
        </w:trPr>
        <w:tc>
          <w:tcPr>
            <w:tcW w:w="2658" w:type="dxa"/>
          </w:tcPr>
          <w:p w14:paraId="52A63591" w14:textId="3CDC0C77" w:rsidR="00AA199C" w:rsidRPr="00D37111" w:rsidRDefault="003F3E40" w:rsidP="00094789">
            <w:pPr>
              <w:pStyle w:val="BodyText"/>
              <w:spacing w:beforeLines="40" w:before="96" w:afterLines="40" w:after="96" w:line="240" w:lineRule="auto"/>
              <w:ind w:left="0" w:firstLine="0"/>
              <w:jc w:val="left"/>
              <w:rPr>
                <w:rFonts w:ascii="Arial Bold" w:hAnsi="Arial Bold" w:cs="Arial"/>
                <w:b/>
                <w:spacing w:val="0"/>
                <w:sz w:val="20"/>
              </w:rPr>
            </w:pPr>
            <w:r w:rsidRPr="00D37111">
              <w:rPr>
                <w:rFonts w:ascii="Arial Bold" w:hAnsi="Arial Bold" w:cs="Arial"/>
                <w:b/>
                <w:spacing w:val="0"/>
                <w:sz w:val="20"/>
              </w:rPr>
              <w:t>Fully Type Tested</w:t>
            </w:r>
          </w:p>
        </w:tc>
        <w:tc>
          <w:tcPr>
            <w:tcW w:w="6675" w:type="dxa"/>
          </w:tcPr>
          <w:p w14:paraId="4D61D4C4" w14:textId="2E214300" w:rsidR="00AA199C" w:rsidRPr="000B64AA" w:rsidRDefault="0014282B" w:rsidP="00094789">
            <w:pPr>
              <w:pStyle w:val="BodyText"/>
              <w:spacing w:beforeLines="40" w:before="96" w:afterLines="40" w:after="96" w:line="240" w:lineRule="auto"/>
              <w:ind w:left="0" w:firstLine="0"/>
              <w:jc w:val="left"/>
              <w:rPr>
                <w:rFonts w:ascii="Arial" w:hAnsi="Arial" w:cs="Arial"/>
                <w:spacing w:val="0"/>
                <w:sz w:val="20"/>
              </w:rPr>
            </w:pPr>
            <w:r w:rsidRPr="000B64AA">
              <w:rPr>
                <w:rFonts w:ascii="Arial" w:hAnsi="Arial" w:cs="Arial"/>
                <w:spacing w:val="0"/>
                <w:sz w:val="20"/>
              </w:rPr>
              <w:t xml:space="preserve">A </w:t>
            </w:r>
            <w:r w:rsidRPr="000B64AA">
              <w:rPr>
                <w:rFonts w:ascii="Arial" w:hAnsi="Arial" w:cs="Arial"/>
                <w:b/>
                <w:spacing w:val="0"/>
                <w:sz w:val="20"/>
              </w:rPr>
              <w:t>Demand Unit</w:t>
            </w:r>
            <w:r w:rsidRPr="000B64AA">
              <w:rPr>
                <w:rFonts w:ascii="Arial" w:hAnsi="Arial" w:cs="Arial"/>
                <w:spacing w:val="0"/>
                <w:sz w:val="20"/>
              </w:rPr>
              <w:t xml:space="preserve"> which has been tested to ensure that the design meets the relevant technical and compliance requirements of DPC9, and for which </w:t>
            </w:r>
            <w:r w:rsidR="006A72F8" w:rsidRPr="000B64AA">
              <w:rPr>
                <w:rFonts w:ascii="Arial" w:hAnsi="Arial" w:cs="Arial"/>
                <w:spacing w:val="0"/>
                <w:sz w:val="20"/>
              </w:rPr>
              <w:t>its m</w:t>
            </w:r>
            <w:r w:rsidRPr="000B64AA">
              <w:rPr>
                <w:rFonts w:ascii="Arial" w:hAnsi="Arial" w:cs="Arial"/>
                <w:spacing w:val="0"/>
                <w:sz w:val="20"/>
              </w:rPr>
              <w:t>anufacturer has declared that all similar</w:t>
            </w:r>
            <w:r w:rsidR="006A72F8" w:rsidRPr="000B64AA">
              <w:rPr>
                <w:rFonts w:ascii="Arial" w:hAnsi="Arial" w:cs="Arial"/>
                <w:spacing w:val="0"/>
                <w:sz w:val="20"/>
              </w:rPr>
              <w:t xml:space="preserve"> </w:t>
            </w:r>
            <w:r w:rsidR="006A72F8" w:rsidRPr="000B64AA">
              <w:rPr>
                <w:rFonts w:ascii="Arial" w:hAnsi="Arial" w:cs="Arial"/>
                <w:b/>
                <w:spacing w:val="0"/>
                <w:sz w:val="20"/>
              </w:rPr>
              <w:t>Demand Units</w:t>
            </w:r>
            <w:r w:rsidR="006A72F8" w:rsidRPr="000B64AA">
              <w:rPr>
                <w:rFonts w:ascii="Arial" w:hAnsi="Arial" w:cs="Arial"/>
                <w:spacing w:val="0"/>
                <w:sz w:val="20"/>
              </w:rPr>
              <w:t xml:space="preserve"> </w:t>
            </w:r>
            <w:r w:rsidRPr="000B64AA">
              <w:rPr>
                <w:rFonts w:ascii="Arial" w:hAnsi="Arial" w:cs="Arial"/>
                <w:spacing w:val="0"/>
                <w:sz w:val="20"/>
              </w:rPr>
              <w:t xml:space="preserve">supplied will be constructed to the same standards and will have the same performance. </w:t>
            </w:r>
          </w:p>
        </w:tc>
      </w:tr>
      <w:tr w:rsidR="008C27B3" w:rsidRPr="003877EE" w14:paraId="4827D810" w14:textId="77777777" w:rsidTr="00787885">
        <w:trPr>
          <w:cantSplit/>
        </w:trPr>
        <w:tc>
          <w:tcPr>
            <w:tcW w:w="2658" w:type="dxa"/>
          </w:tcPr>
          <w:p w14:paraId="60AEE9C0" w14:textId="77777777" w:rsidR="008C27B3" w:rsidRPr="00D37111" w:rsidRDefault="008C27B3" w:rsidP="008C27B3">
            <w:pPr>
              <w:pStyle w:val="BodyText"/>
              <w:spacing w:beforeLines="40" w:before="96" w:afterLines="40" w:after="96"/>
              <w:jc w:val="left"/>
              <w:rPr>
                <w:rFonts w:ascii="Arial Bold" w:hAnsi="Arial Bold" w:cs="Arial"/>
                <w:b/>
                <w:spacing w:val="0"/>
                <w:sz w:val="20"/>
              </w:rPr>
            </w:pPr>
            <w:r w:rsidRPr="00D37111">
              <w:rPr>
                <w:rFonts w:ascii="Arial Bold" w:hAnsi="Arial Bold" w:cs="Arial"/>
                <w:b/>
                <w:spacing w:val="0"/>
                <w:sz w:val="20"/>
              </w:rPr>
              <w:t>Type Tested</w:t>
            </w:r>
          </w:p>
          <w:p w14:paraId="7A804067" w14:textId="77777777" w:rsidR="008C27B3" w:rsidRPr="00D37111" w:rsidRDefault="008C27B3" w:rsidP="00094789">
            <w:pPr>
              <w:pStyle w:val="BodyText"/>
              <w:spacing w:beforeLines="40" w:before="96" w:afterLines="40" w:after="96" w:line="240" w:lineRule="auto"/>
              <w:ind w:left="0" w:firstLine="0"/>
              <w:jc w:val="left"/>
              <w:rPr>
                <w:rFonts w:ascii="Arial Bold" w:hAnsi="Arial Bold" w:cs="Arial"/>
                <w:b/>
                <w:spacing w:val="0"/>
                <w:sz w:val="20"/>
              </w:rPr>
            </w:pPr>
          </w:p>
        </w:tc>
        <w:tc>
          <w:tcPr>
            <w:tcW w:w="6675" w:type="dxa"/>
          </w:tcPr>
          <w:p w14:paraId="25339D57" w14:textId="2831201F" w:rsidR="008C27B3" w:rsidRPr="000B64AA" w:rsidRDefault="008C27B3" w:rsidP="008C27B3">
            <w:pPr>
              <w:pStyle w:val="BodyText"/>
              <w:spacing w:beforeLines="40" w:before="96" w:afterLines="40" w:after="96" w:line="240" w:lineRule="auto"/>
              <w:ind w:left="0" w:firstLine="0"/>
              <w:jc w:val="left"/>
              <w:rPr>
                <w:rFonts w:ascii="Arial" w:hAnsi="Arial" w:cs="Arial"/>
                <w:spacing w:val="0"/>
                <w:sz w:val="20"/>
              </w:rPr>
            </w:pPr>
            <w:r w:rsidRPr="000B64AA">
              <w:rPr>
                <w:rFonts w:ascii="Arial" w:hAnsi="Arial" w:cs="Arial"/>
                <w:spacing w:val="0"/>
                <w:sz w:val="20"/>
              </w:rPr>
              <w:t xml:space="preserve">A product which has been tested to ensure that the design meets the relevant requirements of </w:t>
            </w:r>
            <w:r w:rsidR="00A33D31" w:rsidRPr="000B64AA">
              <w:rPr>
                <w:rFonts w:ascii="Arial" w:hAnsi="Arial" w:cs="Arial"/>
                <w:spacing w:val="0"/>
                <w:sz w:val="20"/>
              </w:rPr>
              <w:t>DPC9</w:t>
            </w:r>
            <w:r w:rsidRPr="000B64AA">
              <w:rPr>
                <w:rFonts w:ascii="Arial" w:hAnsi="Arial" w:cs="Arial"/>
                <w:spacing w:val="0"/>
                <w:sz w:val="20"/>
              </w:rPr>
              <w:t xml:space="preserve">, and for which the </w:t>
            </w:r>
            <w:r w:rsidR="003517BD" w:rsidRPr="000B64AA">
              <w:rPr>
                <w:rFonts w:ascii="Arial" w:hAnsi="Arial" w:cs="Arial"/>
                <w:spacing w:val="0"/>
                <w:sz w:val="20"/>
              </w:rPr>
              <w:t>m</w:t>
            </w:r>
            <w:r w:rsidRPr="000B64AA">
              <w:rPr>
                <w:rFonts w:ascii="Arial" w:hAnsi="Arial" w:cs="Arial"/>
                <w:spacing w:val="0"/>
                <w:sz w:val="20"/>
              </w:rPr>
              <w:t xml:space="preserve">anufacturer has declared that all similar products supplied will be constructed to the same standards and will have the same performance. The declaration will define clearly the extent of the equipment that is subject to the tests and declaration. </w:t>
            </w:r>
          </w:p>
        </w:tc>
      </w:tr>
    </w:tbl>
    <w:p w14:paraId="657ECD76" w14:textId="4C9D1A6F" w:rsidR="00E72CF4" w:rsidRDefault="00E72CF4">
      <w:pPr>
        <w:spacing w:after="160" w:line="259" w:lineRule="auto"/>
        <w:jc w:val="left"/>
      </w:pPr>
      <w:r>
        <w:br w:type="page"/>
      </w:r>
    </w:p>
    <w:p w14:paraId="420BE3C0" w14:textId="77777777" w:rsidR="00E72CF4" w:rsidRDefault="00E72CF4"/>
    <w:p w14:paraId="1105CB47" w14:textId="253B4831" w:rsidR="009C54ED" w:rsidRDefault="009C54ED">
      <w:pPr>
        <w:spacing w:after="160" w:line="259" w:lineRule="auto"/>
        <w:jc w:val="lef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88"/>
        <w:gridCol w:w="2693"/>
        <w:gridCol w:w="73"/>
        <w:gridCol w:w="296"/>
        <w:gridCol w:w="2471"/>
      </w:tblGrid>
      <w:tr w:rsidR="001727D8" w:rsidRPr="00684E61" w14:paraId="599DBEF7" w14:textId="77777777" w:rsidTr="00234F51">
        <w:tc>
          <w:tcPr>
            <w:tcW w:w="5000"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D17489" w14:textId="22D1BB2C" w:rsidR="001727D8" w:rsidRDefault="00946EA2" w:rsidP="00234F51">
            <w:pPr>
              <w:spacing w:before="240" w:after="240"/>
              <w:jc w:val="center"/>
              <w:rPr>
                <w:b/>
                <w:spacing w:val="0"/>
                <w:sz w:val="28"/>
              </w:rPr>
            </w:pPr>
            <w:r>
              <w:rPr>
                <w:b/>
                <w:spacing w:val="0"/>
                <w:sz w:val="28"/>
              </w:rPr>
              <w:t>DSR</w:t>
            </w:r>
            <w:r w:rsidR="001727D8">
              <w:rPr>
                <w:b/>
                <w:spacing w:val="0"/>
                <w:sz w:val="28"/>
              </w:rPr>
              <w:t xml:space="preserve"> </w:t>
            </w:r>
            <w:r w:rsidR="005915ED">
              <w:rPr>
                <w:b/>
                <w:spacing w:val="0"/>
                <w:sz w:val="28"/>
              </w:rPr>
              <w:t>1</w:t>
            </w:r>
            <w:r w:rsidR="001727D8">
              <w:rPr>
                <w:b/>
                <w:spacing w:val="0"/>
                <w:sz w:val="28"/>
              </w:rPr>
              <w:t xml:space="preserve"> – </w:t>
            </w:r>
            <w:r w:rsidR="005E3ED5">
              <w:rPr>
                <w:b/>
                <w:spacing w:val="0"/>
                <w:sz w:val="28"/>
              </w:rPr>
              <w:t>Installation</w:t>
            </w:r>
            <w:r w:rsidR="001727D8">
              <w:rPr>
                <w:b/>
                <w:spacing w:val="0"/>
                <w:sz w:val="28"/>
              </w:rPr>
              <w:t xml:space="preserve"> </w:t>
            </w:r>
            <w:r w:rsidR="001727D8" w:rsidRPr="00684E61">
              <w:rPr>
                <w:b/>
                <w:spacing w:val="0"/>
                <w:sz w:val="28"/>
              </w:rPr>
              <w:t xml:space="preserve">Document </w:t>
            </w:r>
          </w:p>
          <w:p w14:paraId="56708E39" w14:textId="77B9A6A1" w:rsidR="001727D8" w:rsidRDefault="001727D8" w:rsidP="00234F51">
            <w:pPr>
              <w:pStyle w:val="CommentText"/>
              <w:ind w:right="176"/>
              <w:rPr>
                <w:rFonts w:cs="Arial"/>
                <w:b/>
              </w:rPr>
            </w:pPr>
            <w:r w:rsidRPr="00684E61">
              <w:rPr>
                <w:rFonts w:cs="Arial"/>
              </w:rPr>
              <w:t xml:space="preserve">Please complete </w:t>
            </w:r>
            <w:r w:rsidR="007D75C0">
              <w:rPr>
                <w:rFonts w:cs="Arial"/>
              </w:rPr>
              <w:t xml:space="preserve">this </w:t>
            </w:r>
            <w:r w:rsidRPr="00684E61">
              <w:rPr>
                <w:rFonts w:cs="Arial"/>
              </w:rPr>
              <w:t xml:space="preserve">document </w:t>
            </w:r>
            <w:r w:rsidR="00072229" w:rsidRPr="00684E61">
              <w:rPr>
                <w:rFonts w:cs="Arial"/>
              </w:rPr>
              <w:t xml:space="preserve">and provide </w:t>
            </w:r>
            <w:r w:rsidR="00072229">
              <w:rPr>
                <w:rFonts w:cs="Arial"/>
              </w:rPr>
              <w:t xml:space="preserve">information </w:t>
            </w:r>
            <w:r w:rsidRPr="00684E61">
              <w:rPr>
                <w:rFonts w:cs="Arial"/>
              </w:rPr>
              <w:t xml:space="preserve">for every </w:t>
            </w:r>
            <w:r>
              <w:rPr>
                <w:rFonts w:cs="Arial"/>
                <w:b/>
              </w:rPr>
              <w:t>Demand Facility.</w:t>
            </w:r>
          </w:p>
          <w:p w14:paraId="370D1479" w14:textId="2AEDAE0C" w:rsidR="001727D8" w:rsidRDefault="001727D8" w:rsidP="00234F51">
            <w:pPr>
              <w:pStyle w:val="CommentText"/>
              <w:ind w:right="176"/>
              <w:jc w:val="both"/>
              <w:rPr>
                <w:rFonts w:cs="Arial"/>
              </w:rPr>
            </w:pPr>
            <w:r w:rsidRPr="00D66217">
              <w:rPr>
                <w:rFonts w:cs="Arial"/>
              </w:rPr>
              <w:t xml:space="preserve">Part 1 should be completed </w:t>
            </w:r>
            <w:r w:rsidR="00CA2645">
              <w:rPr>
                <w:rFonts w:cs="Arial"/>
              </w:rPr>
              <w:t xml:space="preserve">with </w:t>
            </w:r>
            <w:r>
              <w:rPr>
                <w:rFonts w:cs="Arial"/>
              </w:rPr>
              <w:t xml:space="preserve">the </w:t>
            </w:r>
            <w:r w:rsidR="0036666F" w:rsidRPr="00734C17">
              <w:rPr>
                <w:rFonts w:cs="Arial"/>
                <w:b/>
              </w:rPr>
              <w:t xml:space="preserve">Demand </w:t>
            </w:r>
            <w:r w:rsidR="00F36C16" w:rsidRPr="00734C17">
              <w:rPr>
                <w:rFonts w:cs="Arial"/>
                <w:b/>
              </w:rPr>
              <w:t>S</w:t>
            </w:r>
            <w:r w:rsidR="00F36C16">
              <w:rPr>
                <w:rFonts w:cs="Arial"/>
                <w:b/>
              </w:rPr>
              <w:t>ervice</w:t>
            </w:r>
            <w:r w:rsidR="00F36C16" w:rsidRPr="00734C17">
              <w:rPr>
                <w:rFonts w:cs="Arial"/>
                <w:b/>
              </w:rPr>
              <w:t xml:space="preserve"> </w:t>
            </w:r>
            <w:r w:rsidR="0036666F" w:rsidRPr="00734C17">
              <w:rPr>
                <w:rFonts w:cs="Arial"/>
                <w:b/>
              </w:rPr>
              <w:t>Provider’s</w:t>
            </w:r>
            <w:r w:rsidR="0036666F">
              <w:rPr>
                <w:rFonts w:cs="Arial"/>
              </w:rPr>
              <w:t xml:space="preserve"> </w:t>
            </w:r>
            <w:r w:rsidR="001B0A6B">
              <w:rPr>
                <w:rFonts w:cs="Arial"/>
              </w:rPr>
              <w:t>details</w:t>
            </w:r>
            <w:r>
              <w:rPr>
                <w:rFonts w:cs="Arial"/>
              </w:rPr>
              <w:t>.</w:t>
            </w:r>
          </w:p>
          <w:p w14:paraId="0BD731CA" w14:textId="68F92407" w:rsidR="001727D8" w:rsidRPr="00D66217" w:rsidRDefault="001727D8" w:rsidP="00234F51">
            <w:pPr>
              <w:pStyle w:val="CommentText"/>
              <w:ind w:right="176"/>
              <w:jc w:val="both"/>
              <w:rPr>
                <w:rFonts w:ascii="Calibri" w:hAnsi="Calibri"/>
              </w:rPr>
            </w:pPr>
            <w:r w:rsidRPr="00D66217">
              <w:rPr>
                <w:rFonts w:cs="Arial"/>
              </w:rPr>
              <w:t xml:space="preserve">Part 2 </w:t>
            </w:r>
            <w:r>
              <w:rPr>
                <w:rFonts w:cs="Arial"/>
              </w:rPr>
              <w:t xml:space="preserve">should be </w:t>
            </w:r>
            <w:r w:rsidRPr="00D66217">
              <w:rPr>
                <w:rFonts w:cs="Arial"/>
              </w:rPr>
              <w:t xml:space="preserve">completed </w:t>
            </w:r>
            <w:r w:rsidR="00B9241F">
              <w:rPr>
                <w:rFonts w:cs="Arial"/>
              </w:rPr>
              <w:t>to list each</w:t>
            </w:r>
            <w:r w:rsidRPr="00D66217">
              <w:rPr>
                <w:rFonts w:cs="Arial"/>
              </w:rPr>
              <w:t xml:space="preserve"> </w:t>
            </w:r>
            <w:r w:rsidRPr="00673A5F">
              <w:rPr>
                <w:rFonts w:cs="Arial"/>
                <w:b/>
              </w:rPr>
              <w:t>Demand Unit</w:t>
            </w:r>
            <w:r>
              <w:rPr>
                <w:rFonts w:cs="Arial"/>
              </w:rPr>
              <w:t xml:space="preserve"> </w:t>
            </w:r>
            <w:r w:rsidR="000437AA">
              <w:rPr>
                <w:rFonts w:cs="Arial"/>
              </w:rPr>
              <w:t xml:space="preserve">forming part of the contract with the </w:t>
            </w:r>
            <w:r w:rsidR="000437AA" w:rsidRPr="00D21C57">
              <w:rPr>
                <w:rFonts w:cs="Arial"/>
                <w:b/>
              </w:rPr>
              <w:t>DNO</w:t>
            </w:r>
            <w:r>
              <w:rPr>
                <w:rFonts w:cs="Arial"/>
              </w:rPr>
              <w:t>.</w:t>
            </w:r>
          </w:p>
        </w:tc>
      </w:tr>
      <w:tr w:rsidR="001727D8" w:rsidRPr="00684E61" w14:paraId="779E44AA" w14:textId="77777777" w:rsidTr="00234F51">
        <w:tc>
          <w:tcPr>
            <w:tcW w:w="5000"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B3E67F" w14:textId="7B3ABD8D" w:rsidR="001727D8" w:rsidRPr="00B808A5" w:rsidRDefault="00946EA2" w:rsidP="00234F51">
            <w:pPr>
              <w:spacing w:before="240" w:after="240"/>
              <w:jc w:val="left"/>
              <w:rPr>
                <w:b/>
                <w:spacing w:val="0"/>
                <w:sz w:val="24"/>
                <w:szCs w:val="24"/>
              </w:rPr>
            </w:pPr>
            <w:r>
              <w:rPr>
                <w:b/>
                <w:spacing w:val="0"/>
                <w:sz w:val="24"/>
                <w:szCs w:val="24"/>
              </w:rPr>
              <w:t>DSR</w:t>
            </w:r>
            <w:r w:rsidR="00BA2787">
              <w:rPr>
                <w:b/>
                <w:spacing w:val="0"/>
                <w:sz w:val="24"/>
                <w:szCs w:val="24"/>
              </w:rPr>
              <w:t xml:space="preserve"> </w:t>
            </w:r>
            <w:r w:rsidR="00CA2645">
              <w:rPr>
                <w:b/>
                <w:spacing w:val="0"/>
                <w:sz w:val="24"/>
                <w:szCs w:val="24"/>
              </w:rPr>
              <w:t>1</w:t>
            </w:r>
            <w:r w:rsidR="00BA2787">
              <w:rPr>
                <w:b/>
                <w:spacing w:val="0"/>
                <w:sz w:val="24"/>
                <w:szCs w:val="24"/>
              </w:rPr>
              <w:t xml:space="preserve"> - </w:t>
            </w:r>
            <w:r w:rsidR="001727D8" w:rsidRPr="00B808A5">
              <w:rPr>
                <w:b/>
                <w:spacing w:val="0"/>
                <w:sz w:val="24"/>
                <w:szCs w:val="24"/>
              </w:rPr>
              <w:t>Part 1</w:t>
            </w:r>
            <w:r w:rsidR="00C27175">
              <w:rPr>
                <w:b/>
                <w:spacing w:val="0"/>
                <w:sz w:val="24"/>
                <w:szCs w:val="24"/>
              </w:rPr>
              <w:t xml:space="preserve"> </w:t>
            </w:r>
            <w:r w:rsidR="007E0726">
              <w:rPr>
                <w:b/>
                <w:spacing w:val="0"/>
                <w:sz w:val="24"/>
                <w:szCs w:val="24"/>
              </w:rPr>
              <w:t xml:space="preserve">DSP </w:t>
            </w:r>
            <w:r w:rsidR="00783E90">
              <w:rPr>
                <w:b/>
                <w:spacing w:val="0"/>
                <w:sz w:val="24"/>
                <w:szCs w:val="24"/>
              </w:rPr>
              <w:t xml:space="preserve">Provider’s </w:t>
            </w:r>
            <w:r w:rsidR="00C27175">
              <w:rPr>
                <w:b/>
                <w:spacing w:val="0"/>
                <w:sz w:val="24"/>
                <w:szCs w:val="24"/>
              </w:rPr>
              <w:t>Details</w:t>
            </w:r>
          </w:p>
        </w:tc>
      </w:tr>
      <w:tr w:rsidR="00F24E88" w:rsidRPr="00684E61" w14:paraId="6392BF1F" w14:textId="77777777" w:rsidTr="00234F51">
        <w:tc>
          <w:tcPr>
            <w:tcW w:w="5000" w:type="pct"/>
            <w:gridSpan w:val="6"/>
            <w:tcBorders>
              <w:top w:val="single" w:sz="4" w:space="0" w:color="auto"/>
              <w:left w:val="single" w:sz="4" w:space="0" w:color="auto"/>
              <w:bottom w:val="single" w:sz="4" w:space="0" w:color="auto"/>
              <w:right w:val="single" w:sz="4" w:space="0" w:color="auto"/>
            </w:tcBorders>
          </w:tcPr>
          <w:p w14:paraId="1748EC02" w14:textId="1BA2BD58" w:rsidR="00F24E88" w:rsidRPr="00684E61" w:rsidRDefault="00F24E88" w:rsidP="00F24E88">
            <w:pPr>
              <w:spacing w:before="120" w:after="120"/>
              <w:rPr>
                <w:spacing w:val="0"/>
              </w:rPr>
            </w:pPr>
            <w:r>
              <w:rPr>
                <w:spacing w:val="0"/>
              </w:rPr>
              <w:t>Contract Reference:</w:t>
            </w:r>
          </w:p>
        </w:tc>
      </w:tr>
      <w:tr w:rsidR="001727D8" w:rsidRPr="00684E61" w14:paraId="144E2788" w14:textId="77777777" w:rsidTr="00234F51">
        <w:tc>
          <w:tcPr>
            <w:tcW w:w="5000" w:type="pct"/>
            <w:gridSpan w:val="6"/>
            <w:tcBorders>
              <w:top w:val="single" w:sz="4" w:space="0" w:color="auto"/>
              <w:left w:val="single" w:sz="4" w:space="0" w:color="auto"/>
              <w:bottom w:val="single" w:sz="4" w:space="0" w:color="auto"/>
              <w:right w:val="single" w:sz="4" w:space="0" w:color="auto"/>
            </w:tcBorders>
            <w:hideMark/>
          </w:tcPr>
          <w:p w14:paraId="0DBD263F" w14:textId="77777777" w:rsidR="001727D8" w:rsidRPr="00684E61" w:rsidRDefault="001727D8" w:rsidP="00234F51">
            <w:pPr>
              <w:spacing w:before="240"/>
              <w:rPr>
                <w:spacing w:val="0"/>
                <w:sz w:val="24"/>
              </w:rPr>
            </w:pPr>
            <w:r w:rsidRPr="00684E61">
              <w:rPr>
                <w:spacing w:val="0"/>
              </w:rPr>
              <w:t xml:space="preserve">To </w:t>
            </w:r>
            <w:r w:rsidRPr="00684E61">
              <w:rPr>
                <w:spacing w:val="0"/>
              </w:rPr>
              <w:tab/>
              <w:t>ABC electricity distribution</w:t>
            </w:r>
            <w:r>
              <w:rPr>
                <w:spacing w:val="0"/>
              </w:rPr>
              <w:t xml:space="preserve">              </w:t>
            </w:r>
            <w:r w:rsidRPr="00684E61">
              <w:rPr>
                <w:spacing w:val="0"/>
              </w:rPr>
              <w:t xml:space="preserve"> </w:t>
            </w:r>
            <w:r w:rsidRPr="007635FC">
              <w:rPr>
                <w:b/>
                <w:spacing w:val="0"/>
              </w:rPr>
              <w:t>DNO</w:t>
            </w:r>
          </w:p>
          <w:p w14:paraId="2C70F55C" w14:textId="2E78F6D5" w:rsidR="001727D8" w:rsidRPr="00123BB3" w:rsidRDefault="001727D8" w:rsidP="00234F51">
            <w:pPr>
              <w:spacing w:after="240"/>
              <w:rPr>
                <w:spacing w:val="0"/>
              </w:rPr>
            </w:pPr>
            <w:r w:rsidRPr="00684E61">
              <w:rPr>
                <w:spacing w:val="0"/>
              </w:rPr>
              <w:t>99 West St, Imaginary Town, ZZ99 9AA</w:t>
            </w:r>
            <w:r>
              <w:rPr>
                <w:spacing w:val="0"/>
              </w:rPr>
              <w:t xml:space="preserve">    </w:t>
            </w:r>
            <w:hyperlink r:id="rId5" w:history="1">
              <w:r w:rsidRPr="00123BB3">
                <w:rPr>
                  <w:rStyle w:val="Hyperlink"/>
                  <w:spacing w:val="0"/>
                </w:rPr>
                <w:t>abced@wxyz.com</w:t>
              </w:r>
            </w:hyperlink>
          </w:p>
          <w:p w14:paraId="0481A64A" w14:textId="77777777" w:rsidR="001727D8" w:rsidRDefault="001727D8" w:rsidP="00234F51">
            <w:pPr>
              <w:spacing w:after="240"/>
              <w:rPr>
                <w:spacing w:val="0"/>
              </w:rPr>
            </w:pPr>
          </w:p>
          <w:p w14:paraId="7CD50C84" w14:textId="77777777" w:rsidR="001727D8" w:rsidRPr="00684E61" w:rsidRDefault="001727D8" w:rsidP="00234F51">
            <w:pPr>
              <w:spacing w:after="240"/>
              <w:rPr>
                <w:spacing w:val="0"/>
                <w:sz w:val="24"/>
              </w:rPr>
            </w:pPr>
          </w:p>
        </w:tc>
      </w:tr>
      <w:tr w:rsidR="001727D8" w:rsidRPr="00684E61" w14:paraId="1C19155D" w14:textId="77777777" w:rsidTr="00234F51">
        <w:trPr>
          <w:trHeight w:val="429"/>
        </w:trPr>
        <w:tc>
          <w:tcPr>
            <w:tcW w:w="5000" w:type="pct"/>
            <w:gridSpan w:val="6"/>
            <w:tcBorders>
              <w:top w:val="single" w:sz="4" w:space="0" w:color="auto"/>
              <w:left w:val="single" w:sz="4" w:space="0" w:color="auto"/>
              <w:bottom w:val="single" w:sz="4" w:space="0" w:color="auto"/>
              <w:right w:val="single" w:sz="4" w:space="0" w:color="auto"/>
            </w:tcBorders>
            <w:shd w:val="pct20" w:color="auto" w:fill="auto"/>
            <w:vAlign w:val="center"/>
            <w:hideMark/>
          </w:tcPr>
          <w:p w14:paraId="154F3E63" w14:textId="502BE60E" w:rsidR="001727D8" w:rsidRPr="002005B7" w:rsidRDefault="00734C17" w:rsidP="00234F51">
            <w:pPr>
              <w:spacing w:before="120" w:after="120"/>
              <w:rPr>
                <w:spacing w:val="0"/>
                <w:sz w:val="20"/>
              </w:rPr>
            </w:pPr>
            <w:r>
              <w:rPr>
                <w:rFonts w:ascii="Arial Bold" w:hAnsi="Arial Bold"/>
                <w:b/>
                <w:bCs/>
                <w:spacing w:val="0"/>
                <w:sz w:val="20"/>
              </w:rPr>
              <w:t xml:space="preserve">DSR Provider </w:t>
            </w:r>
            <w:r w:rsidR="001727D8" w:rsidRPr="002005B7">
              <w:rPr>
                <w:b/>
                <w:spacing w:val="0"/>
                <w:sz w:val="20"/>
              </w:rPr>
              <w:t>Details:</w:t>
            </w:r>
          </w:p>
        </w:tc>
      </w:tr>
      <w:tr w:rsidR="001727D8" w:rsidRPr="00684E61" w14:paraId="016A90D4" w14:textId="77777777" w:rsidTr="00234F51">
        <w:trPr>
          <w:trHeight w:val="340"/>
        </w:trPr>
        <w:tc>
          <w:tcPr>
            <w:tcW w:w="1076" w:type="pct"/>
            <w:tcBorders>
              <w:top w:val="single" w:sz="4" w:space="0" w:color="auto"/>
              <w:left w:val="single" w:sz="4" w:space="0" w:color="auto"/>
              <w:bottom w:val="single" w:sz="4" w:space="0" w:color="auto"/>
              <w:right w:val="single" w:sz="4" w:space="0" w:color="auto"/>
            </w:tcBorders>
            <w:vAlign w:val="center"/>
            <w:hideMark/>
          </w:tcPr>
          <w:p w14:paraId="09554982" w14:textId="262AEAB6" w:rsidR="001727D8" w:rsidRPr="002005B7" w:rsidRDefault="000B0F80" w:rsidP="00234F51">
            <w:pPr>
              <w:spacing w:before="120" w:after="120"/>
              <w:jc w:val="left"/>
              <w:rPr>
                <w:spacing w:val="0"/>
                <w:sz w:val="20"/>
              </w:rPr>
            </w:pPr>
            <w:r w:rsidRPr="002D6E74">
              <w:rPr>
                <w:rFonts w:ascii="Arial Bold" w:hAnsi="Arial Bold"/>
                <w:bCs/>
                <w:spacing w:val="0"/>
                <w:sz w:val="20"/>
              </w:rPr>
              <w:t>Name</w:t>
            </w:r>
          </w:p>
        </w:tc>
        <w:tc>
          <w:tcPr>
            <w:tcW w:w="3924" w:type="pct"/>
            <w:gridSpan w:val="5"/>
            <w:tcBorders>
              <w:top w:val="single" w:sz="4" w:space="0" w:color="auto"/>
              <w:left w:val="single" w:sz="4" w:space="0" w:color="auto"/>
              <w:bottom w:val="single" w:sz="4" w:space="0" w:color="auto"/>
              <w:right w:val="single" w:sz="4" w:space="0" w:color="auto"/>
            </w:tcBorders>
          </w:tcPr>
          <w:p w14:paraId="27F1C6F6" w14:textId="77777777" w:rsidR="001727D8" w:rsidRPr="00684E61" w:rsidRDefault="001727D8" w:rsidP="00234F51">
            <w:pPr>
              <w:rPr>
                <w:spacing w:val="0"/>
              </w:rPr>
            </w:pPr>
          </w:p>
        </w:tc>
      </w:tr>
      <w:tr w:rsidR="001727D8" w:rsidRPr="00684E61" w14:paraId="60D6398E" w14:textId="77777777" w:rsidTr="00234F51">
        <w:trPr>
          <w:trHeight w:val="340"/>
        </w:trPr>
        <w:tc>
          <w:tcPr>
            <w:tcW w:w="1076" w:type="pct"/>
            <w:tcBorders>
              <w:top w:val="single" w:sz="4" w:space="0" w:color="auto"/>
              <w:left w:val="single" w:sz="4" w:space="0" w:color="auto"/>
              <w:bottom w:val="single" w:sz="4" w:space="0" w:color="auto"/>
              <w:right w:val="single" w:sz="4" w:space="0" w:color="auto"/>
            </w:tcBorders>
            <w:vAlign w:val="center"/>
            <w:hideMark/>
          </w:tcPr>
          <w:p w14:paraId="7042D71A" w14:textId="77777777" w:rsidR="001727D8" w:rsidRDefault="001727D8" w:rsidP="00234F51">
            <w:pPr>
              <w:spacing w:before="120" w:after="120"/>
              <w:jc w:val="left"/>
              <w:rPr>
                <w:spacing w:val="0"/>
                <w:sz w:val="20"/>
              </w:rPr>
            </w:pPr>
            <w:r w:rsidRPr="00684E61">
              <w:rPr>
                <w:spacing w:val="0"/>
                <w:sz w:val="20"/>
              </w:rPr>
              <w:t>Address</w:t>
            </w:r>
          </w:p>
          <w:p w14:paraId="4F42E23A" w14:textId="77777777" w:rsidR="001727D8" w:rsidRPr="00684E61" w:rsidRDefault="001727D8" w:rsidP="00234F51">
            <w:pPr>
              <w:spacing w:before="120" w:after="120"/>
              <w:jc w:val="left"/>
              <w:rPr>
                <w:spacing w:val="0"/>
                <w:sz w:val="20"/>
              </w:rPr>
            </w:pPr>
          </w:p>
        </w:tc>
        <w:tc>
          <w:tcPr>
            <w:tcW w:w="3924" w:type="pct"/>
            <w:gridSpan w:val="5"/>
            <w:tcBorders>
              <w:top w:val="single" w:sz="4" w:space="0" w:color="auto"/>
              <w:left w:val="single" w:sz="4" w:space="0" w:color="auto"/>
              <w:bottom w:val="single" w:sz="4" w:space="0" w:color="auto"/>
              <w:right w:val="single" w:sz="4" w:space="0" w:color="auto"/>
            </w:tcBorders>
          </w:tcPr>
          <w:p w14:paraId="53EDB219" w14:textId="77777777" w:rsidR="001727D8" w:rsidRPr="00684E61" w:rsidRDefault="001727D8" w:rsidP="00234F51">
            <w:pPr>
              <w:rPr>
                <w:spacing w:val="0"/>
              </w:rPr>
            </w:pPr>
          </w:p>
        </w:tc>
      </w:tr>
      <w:tr w:rsidR="001727D8" w:rsidRPr="00684E61" w14:paraId="3AE5C0DD" w14:textId="77777777" w:rsidTr="00234F51">
        <w:trPr>
          <w:trHeight w:val="340"/>
        </w:trPr>
        <w:tc>
          <w:tcPr>
            <w:tcW w:w="1076" w:type="pct"/>
            <w:tcBorders>
              <w:top w:val="single" w:sz="4" w:space="0" w:color="auto"/>
              <w:left w:val="single" w:sz="4" w:space="0" w:color="auto"/>
              <w:bottom w:val="single" w:sz="4" w:space="0" w:color="auto"/>
              <w:right w:val="single" w:sz="4" w:space="0" w:color="auto"/>
            </w:tcBorders>
            <w:vAlign w:val="center"/>
            <w:hideMark/>
          </w:tcPr>
          <w:p w14:paraId="156AD993" w14:textId="77777777" w:rsidR="001727D8" w:rsidRPr="00684E61" w:rsidRDefault="001727D8" w:rsidP="00234F51">
            <w:pPr>
              <w:spacing w:before="120" w:after="120"/>
              <w:jc w:val="left"/>
              <w:rPr>
                <w:spacing w:val="0"/>
                <w:sz w:val="20"/>
              </w:rPr>
            </w:pPr>
            <w:r w:rsidRPr="00684E61">
              <w:rPr>
                <w:spacing w:val="0"/>
                <w:sz w:val="20"/>
              </w:rPr>
              <w:t>Post Code</w:t>
            </w:r>
          </w:p>
        </w:tc>
        <w:tc>
          <w:tcPr>
            <w:tcW w:w="3924" w:type="pct"/>
            <w:gridSpan w:val="5"/>
            <w:tcBorders>
              <w:top w:val="single" w:sz="4" w:space="0" w:color="auto"/>
              <w:left w:val="single" w:sz="4" w:space="0" w:color="auto"/>
              <w:bottom w:val="single" w:sz="4" w:space="0" w:color="auto"/>
              <w:right w:val="single" w:sz="4" w:space="0" w:color="auto"/>
            </w:tcBorders>
          </w:tcPr>
          <w:p w14:paraId="3F299FD7" w14:textId="77777777" w:rsidR="001727D8" w:rsidRPr="00684E61" w:rsidRDefault="001727D8" w:rsidP="00234F51">
            <w:pPr>
              <w:rPr>
                <w:spacing w:val="0"/>
              </w:rPr>
            </w:pPr>
          </w:p>
        </w:tc>
      </w:tr>
      <w:tr w:rsidR="001727D8" w:rsidRPr="00684E61" w14:paraId="72997DFC" w14:textId="77777777" w:rsidTr="00234F51">
        <w:trPr>
          <w:trHeight w:val="340"/>
        </w:trPr>
        <w:tc>
          <w:tcPr>
            <w:tcW w:w="1076" w:type="pct"/>
            <w:tcBorders>
              <w:top w:val="single" w:sz="4" w:space="0" w:color="auto"/>
              <w:left w:val="single" w:sz="4" w:space="0" w:color="auto"/>
              <w:bottom w:val="single" w:sz="4" w:space="0" w:color="auto"/>
              <w:right w:val="single" w:sz="4" w:space="0" w:color="auto"/>
            </w:tcBorders>
            <w:vAlign w:val="center"/>
            <w:hideMark/>
          </w:tcPr>
          <w:p w14:paraId="1B24BC3F" w14:textId="690060CE" w:rsidR="001727D8" w:rsidRPr="002005B7" w:rsidRDefault="001727D8" w:rsidP="00234F51">
            <w:pPr>
              <w:spacing w:before="120" w:after="120"/>
              <w:jc w:val="left"/>
              <w:rPr>
                <w:spacing w:val="0"/>
                <w:sz w:val="20"/>
              </w:rPr>
            </w:pPr>
            <w:r w:rsidRPr="002005B7">
              <w:rPr>
                <w:spacing w:val="0"/>
                <w:sz w:val="20"/>
              </w:rPr>
              <w:t xml:space="preserve">Contact person </w:t>
            </w:r>
          </w:p>
        </w:tc>
        <w:tc>
          <w:tcPr>
            <w:tcW w:w="3924" w:type="pct"/>
            <w:gridSpan w:val="5"/>
            <w:tcBorders>
              <w:top w:val="single" w:sz="4" w:space="0" w:color="auto"/>
              <w:left w:val="single" w:sz="4" w:space="0" w:color="auto"/>
              <w:bottom w:val="single" w:sz="4" w:space="0" w:color="auto"/>
              <w:right w:val="single" w:sz="4" w:space="0" w:color="auto"/>
            </w:tcBorders>
          </w:tcPr>
          <w:p w14:paraId="6B568E2E" w14:textId="77777777" w:rsidR="001727D8" w:rsidRPr="002005B7" w:rsidRDefault="001727D8" w:rsidP="00234F51">
            <w:pPr>
              <w:rPr>
                <w:spacing w:val="0"/>
              </w:rPr>
            </w:pPr>
          </w:p>
        </w:tc>
      </w:tr>
      <w:tr w:rsidR="001727D8" w:rsidRPr="00684E61" w14:paraId="494D2A5B" w14:textId="77777777" w:rsidTr="00234F51">
        <w:trPr>
          <w:trHeight w:val="340"/>
        </w:trPr>
        <w:tc>
          <w:tcPr>
            <w:tcW w:w="1076" w:type="pct"/>
            <w:tcBorders>
              <w:top w:val="single" w:sz="4" w:space="0" w:color="auto"/>
              <w:left w:val="single" w:sz="4" w:space="0" w:color="auto"/>
              <w:bottom w:val="single" w:sz="4" w:space="0" w:color="auto"/>
              <w:right w:val="single" w:sz="4" w:space="0" w:color="auto"/>
            </w:tcBorders>
            <w:vAlign w:val="center"/>
            <w:hideMark/>
          </w:tcPr>
          <w:p w14:paraId="05830F62" w14:textId="77777777" w:rsidR="001727D8" w:rsidRPr="002005B7" w:rsidRDefault="001727D8" w:rsidP="00234F51">
            <w:pPr>
              <w:spacing w:before="120" w:after="120"/>
              <w:jc w:val="left"/>
              <w:rPr>
                <w:spacing w:val="0"/>
                <w:sz w:val="20"/>
              </w:rPr>
            </w:pPr>
            <w:r w:rsidRPr="002005B7">
              <w:rPr>
                <w:spacing w:val="0"/>
                <w:sz w:val="20"/>
              </w:rPr>
              <w:t>Telephone number</w:t>
            </w:r>
          </w:p>
        </w:tc>
        <w:tc>
          <w:tcPr>
            <w:tcW w:w="3924" w:type="pct"/>
            <w:gridSpan w:val="5"/>
            <w:tcBorders>
              <w:top w:val="single" w:sz="4" w:space="0" w:color="auto"/>
              <w:left w:val="single" w:sz="4" w:space="0" w:color="auto"/>
              <w:bottom w:val="single" w:sz="4" w:space="0" w:color="auto"/>
              <w:right w:val="single" w:sz="4" w:space="0" w:color="auto"/>
            </w:tcBorders>
          </w:tcPr>
          <w:p w14:paraId="0FF1C632" w14:textId="77777777" w:rsidR="001727D8" w:rsidRPr="002005B7" w:rsidRDefault="001727D8" w:rsidP="00234F51">
            <w:pPr>
              <w:rPr>
                <w:spacing w:val="0"/>
              </w:rPr>
            </w:pPr>
          </w:p>
        </w:tc>
      </w:tr>
      <w:tr w:rsidR="001727D8" w:rsidRPr="00684E61" w14:paraId="2133C6CD" w14:textId="77777777" w:rsidTr="00234F51">
        <w:trPr>
          <w:trHeight w:val="340"/>
        </w:trPr>
        <w:tc>
          <w:tcPr>
            <w:tcW w:w="1076" w:type="pct"/>
            <w:tcBorders>
              <w:top w:val="single" w:sz="4" w:space="0" w:color="auto"/>
              <w:left w:val="single" w:sz="4" w:space="0" w:color="auto"/>
              <w:bottom w:val="single" w:sz="4" w:space="0" w:color="auto"/>
              <w:right w:val="single" w:sz="4" w:space="0" w:color="auto"/>
            </w:tcBorders>
            <w:vAlign w:val="center"/>
            <w:hideMark/>
          </w:tcPr>
          <w:p w14:paraId="305EB5C2" w14:textId="77777777" w:rsidR="001727D8" w:rsidRPr="002005B7" w:rsidRDefault="001727D8" w:rsidP="00234F51">
            <w:pPr>
              <w:spacing w:before="120" w:after="120"/>
              <w:jc w:val="left"/>
              <w:rPr>
                <w:spacing w:val="0"/>
                <w:sz w:val="20"/>
              </w:rPr>
            </w:pPr>
            <w:r w:rsidRPr="002005B7">
              <w:rPr>
                <w:spacing w:val="0"/>
                <w:sz w:val="20"/>
              </w:rPr>
              <w:t>E-mail address</w:t>
            </w:r>
          </w:p>
        </w:tc>
        <w:tc>
          <w:tcPr>
            <w:tcW w:w="3924" w:type="pct"/>
            <w:gridSpan w:val="5"/>
            <w:tcBorders>
              <w:top w:val="single" w:sz="4" w:space="0" w:color="auto"/>
              <w:left w:val="single" w:sz="4" w:space="0" w:color="auto"/>
              <w:bottom w:val="single" w:sz="4" w:space="0" w:color="auto"/>
              <w:right w:val="single" w:sz="4" w:space="0" w:color="auto"/>
            </w:tcBorders>
          </w:tcPr>
          <w:p w14:paraId="3C6F9F01" w14:textId="77777777" w:rsidR="001727D8" w:rsidRPr="002005B7" w:rsidRDefault="001727D8" w:rsidP="00234F51">
            <w:pPr>
              <w:rPr>
                <w:spacing w:val="0"/>
              </w:rPr>
            </w:pPr>
          </w:p>
        </w:tc>
      </w:tr>
      <w:tr w:rsidR="001727D8" w:rsidRPr="00684E61" w14:paraId="66635FBC" w14:textId="77777777" w:rsidTr="00234F51">
        <w:tblPrEx>
          <w:tblLook w:val="01E0" w:firstRow="1" w:lastRow="1" w:firstColumn="1" w:lastColumn="1" w:noHBand="0" w:noVBand="0"/>
        </w:tblPrEx>
        <w:trPr>
          <w:trHeight w:val="340"/>
        </w:trPr>
        <w:tc>
          <w:tcPr>
            <w:tcW w:w="1076" w:type="pct"/>
            <w:tcBorders>
              <w:top w:val="single" w:sz="4" w:space="0" w:color="auto"/>
              <w:left w:val="single" w:sz="4" w:space="0" w:color="auto"/>
              <w:bottom w:val="single" w:sz="4" w:space="0" w:color="auto"/>
              <w:right w:val="single" w:sz="4" w:space="0" w:color="auto"/>
            </w:tcBorders>
            <w:shd w:val="clear" w:color="auto" w:fill="auto"/>
            <w:hideMark/>
          </w:tcPr>
          <w:p w14:paraId="2DC8F9DD" w14:textId="2928ED4F" w:rsidR="001727D8" w:rsidRPr="002005B7" w:rsidRDefault="002D6E74" w:rsidP="00234F51">
            <w:pPr>
              <w:spacing w:before="120" w:after="120"/>
              <w:jc w:val="left"/>
              <w:rPr>
                <w:spacing w:val="0"/>
                <w:sz w:val="20"/>
              </w:rPr>
            </w:pPr>
            <w:r>
              <w:rPr>
                <w:spacing w:val="0"/>
                <w:sz w:val="20"/>
              </w:rPr>
              <w:t>S</w:t>
            </w:r>
            <w:r w:rsidR="001727D8" w:rsidRPr="002005B7">
              <w:rPr>
                <w:spacing w:val="0"/>
                <w:sz w:val="20"/>
              </w:rPr>
              <w:t>ignature</w:t>
            </w:r>
          </w:p>
        </w:tc>
        <w:tc>
          <w:tcPr>
            <w:tcW w:w="3924" w:type="pct"/>
            <w:gridSpan w:val="5"/>
            <w:tcBorders>
              <w:top w:val="single" w:sz="4" w:space="0" w:color="auto"/>
              <w:left w:val="single" w:sz="4" w:space="0" w:color="auto"/>
              <w:bottom w:val="single" w:sz="4" w:space="0" w:color="auto"/>
              <w:right w:val="single" w:sz="4" w:space="0" w:color="auto"/>
            </w:tcBorders>
            <w:shd w:val="clear" w:color="auto" w:fill="auto"/>
          </w:tcPr>
          <w:p w14:paraId="122667A8" w14:textId="77777777" w:rsidR="001727D8" w:rsidRPr="002005B7" w:rsidRDefault="001727D8" w:rsidP="00234F51">
            <w:pPr>
              <w:rPr>
                <w:spacing w:val="0"/>
              </w:rPr>
            </w:pPr>
          </w:p>
        </w:tc>
      </w:tr>
      <w:tr w:rsidR="001727D8" w:rsidRPr="00684E61" w14:paraId="52B68BA8" w14:textId="77777777" w:rsidTr="00234F51">
        <w:trPr>
          <w:trHeight w:val="340"/>
        </w:trPr>
        <w:tc>
          <w:tcPr>
            <w:tcW w:w="5000" w:type="pct"/>
            <w:gridSpan w:val="6"/>
            <w:tcBorders>
              <w:top w:val="single" w:sz="4" w:space="0" w:color="auto"/>
              <w:left w:val="single" w:sz="4" w:space="0" w:color="auto"/>
              <w:bottom w:val="single" w:sz="4" w:space="0" w:color="auto"/>
              <w:right w:val="single" w:sz="4" w:space="0" w:color="auto"/>
            </w:tcBorders>
            <w:shd w:val="pct20" w:color="auto" w:fill="auto"/>
            <w:hideMark/>
          </w:tcPr>
          <w:p w14:paraId="2D6D3C7E" w14:textId="15695612" w:rsidR="001727D8" w:rsidRPr="002005B7" w:rsidRDefault="001727D8" w:rsidP="00234F51">
            <w:pPr>
              <w:spacing w:before="120" w:after="120"/>
              <w:rPr>
                <w:spacing w:val="0"/>
              </w:rPr>
            </w:pPr>
            <w:r w:rsidRPr="002005B7">
              <w:rPr>
                <w:b/>
                <w:spacing w:val="0"/>
                <w:sz w:val="20"/>
              </w:rPr>
              <w:t xml:space="preserve">Summary details of </w:t>
            </w:r>
            <w:r>
              <w:rPr>
                <w:b/>
                <w:sz w:val="20"/>
              </w:rPr>
              <w:t>Demand Unit</w:t>
            </w:r>
            <w:r w:rsidRPr="002005B7">
              <w:rPr>
                <w:b/>
                <w:sz w:val="20"/>
              </w:rPr>
              <w:t>s</w:t>
            </w:r>
            <w:r w:rsidRPr="002005B7">
              <w:rPr>
                <w:spacing w:val="0"/>
                <w:sz w:val="20"/>
              </w:rPr>
              <w:t>.</w:t>
            </w:r>
          </w:p>
        </w:tc>
      </w:tr>
      <w:tr w:rsidR="00255527" w:rsidRPr="00255527" w14:paraId="7A96534D" w14:textId="77777777" w:rsidTr="008B2EDF">
        <w:trPr>
          <w:trHeight w:val="345"/>
        </w:trPr>
        <w:tc>
          <w:tcPr>
            <w:tcW w:w="1951" w:type="pct"/>
            <w:gridSpan w:val="2"/>
            <w:tcBorders>
              <w:top w:val="single" w:sz="4" w:space="0" w:color="auto"/>
              <w:left w:val="single" w:sz="4" w:space="0" w:color="auto"/>
              <w:bottom w:val="single" w:sz="4" w:space="0" w:color="auto"/>
              <w:right w:val="single" w:sz="4" w:space="0" w:color="auto"/>
            </w:tcBorders>
            <w:vAlign w:val="bottom"/>
          </w:tcPr>
          <w:p w14:paraId="724C8EAE" w14:textId="049FB1A9" w:rsidR="00255527" w:rsidRPr="00255527" w:rsidRDefault="00255527" w:rsidP="00234F51">
            <w:pPr>
              <w:spacing w:before="120" w:after="120"/>
              <w:jc w:val="left"/>
              <w:rPr>
                <w:spacing w:val="0"/>
                <w:sz w:val="18"/>
                <w:szCs w:val="18"/>
                <w:lang w:val="de-DE"/>
              </w:rPr>
            </w:pPr>
            <w:r w:rsidRPr="00255527">
              <w:rPr>
                <w:spacing w:val="0"/>
                <w:sz w:val="18"/>
                <w:szCs w:val="18"/>
                <w:lang w:val="de-DE"/>
              </w:rPr>
              <w:t xml:space="preserve">Number of </w:t>
            </w:r>
            <w:r w:rsidRPr="00D21C57">
              <w:rPr>
                <w:b/>
                <w:spacing w:val="0"/>
                <w:sz w:val="18"/>
                <w:szCs w:val="18"/>
                <w:lang w:val="de-DE"/>
              </w:rPr>
              <w:t>Demand Units</w:t>
            </w:r>
          </w:p>
        </w:tc>
        <w:tc>
          <w:tcPr>
            <w:tcW w:w="1524" w:type="pct"/>
            <w:gridSpan w:val="2"/>
            <w:tcBorders>
              <w:top w:val="single" w:sz="4" w:space="0" w:color="auto"/>
              <w:left w:val="single" w:sz="4" w:space="0" w:color="auto"/>
              <w:right w:val="single" w:sz="4" w:space="0" w:color="auto"/>
            </w:tcBorders>
          </w:tcPr>
          <w:p w14:paraId="5F6C591D" w14:textId="77777777" w:rsidR="00255527" w:rsidRPr="00255527" w:rsidRDefault="00255527" w:rsidP="00234F51">
            <w:pPr>
              <w:spacing w:before="120" w:after="120"/>
              <w:jc w:val="left"/>
              <w:rPr>
                <w:sz w:val="18"/>
                <w:szCs w:val="18"/>
              </w:rPr>
            </w:pPr>
          </w:p>
        </w:tc>
        <w:tc>
          <w:tcPr>
            <w:tcW w:w="1525" w:type="pct"/>
            <w:gridSpan w:val="2"/>
            <w:tcBorders>
              <w:top w:val="single" w:sz="4" w:space="0" w:color="auto"/>
              <w:left w:val="single" w:sz="4" w:space="0" w:color="auto"/>
              <w:right w:val="single" w:sz="4" w:space="0" w:color="auto"/>
            </w:tcBorders>
          </w:tcPr>
          <w:p w14:paraId="7E0AACDB" w14:textId="1965B04B" w:rsidR="00255527" w:rsidRPr="00255527" w:rsidRDefault="00255527" w:rsidP="00234F51">
            <w:pPr>
              <w:spacing w:before="120" w:after="120"/>
              <w:jc w:val="left"/>
              <w:rPr>
                <w:sz w:val="18"/>
                <w:szCs w:val="18"/>
              </w:rPr>
            </w:pPr>
            <w:r w:rsidRPr="00255527">
              <w:rPr>
                <w:sz w:val="18"/>
                <w:szCs w:val="18"/>
              </w:rPr>
              <w:t>Number</w:t>
            </w:r>
          </w:p>
        </w:tc>
      </w:tr>
      <w:tr w:rsidR="00255527" w:rsidRPr="00255527" w14:paraId="29F9F495" w14:textId="77777777" w:rsidTr="008B2EDF">
        <w:trPr>
          <w:trHeight w:val="345"/>
        </w:trPr>
        <w:tc>
          <w:tcPr>
            <w:tcW w:w="1951" w:type="pct"/>
            <w:gridSpan w:val="2"/>
            <w:tcBorders>
              <w:top w:val="single" w:sz="4" w:space="0" w:color="auto"/>
              <w:left w:val="single" w:sz="4" w:space="0" w:color="auto"/>
              <w:bottom w:val="single" w:sz="4" w:space="0" w:color="auto"/>
              <w:right w:val="single" w:sz="4" w:space="0" w:color="auto"/>
            </w:tcBorders>
            <w:vAlign w:val="bottom"/>
          </w:tcPr>
          <w:p w14:paraId="138EFDB9" w14:textId="1CB313D8" w:rsidR="00255527" w:rsidRPr="00255527" w:rsidRDefault="00255527" w:rsidP="00234F51">
            <w:pPr>
              <w:spacing w:before="120" w:after="120"/>
              <w:jc w:val="left"/>
              <w:rPr>
                <w:spacing w:val="0"/>
                <w:sz w:val="18"/>
                <w:szCs w:val="18"/>
                <w:lang w:val="de-DE"/>
              </w:rPr>
            </w:pPr>
            <w:r w:rsidRPr="00255527">
              <w:rPr>
                <w:spacing w:val="0"/>
                <w:sz w:val="18"/>
                <w:szCs w:val="18"/>
                <w:lang w:val="de-DE"/>
              </w:rPr>
              <w:t>Aggregate modulated Active Demand</w:t>
            </w:r>
          </w:p>
        </w:tc>
        <w:tc>
          <w:tcPr>
            <w:tcW w:w="1524" w:type="pct"/>
            <w:gridSpan w:val="2"/>
            <w:tcBorders>
              <w:left w:val="single" w:sz="4" w:space="0" w:color="auto"/>
              <w:right w:val="single" w:sz="4" w:space="0" w:color="auto"/>
            </w:tcBorders>
          </w:tcPr>
          <w:p w14:paraId="745A82A7" w14:textId="77777777" w:rsidR="00255527" w:rsidRPr="00255527" w:rsidRDefault="00255527" w:rsidP="00234F51">
            <w:pPr>
              <w:spacing w:before="120" w:after="120"/>
              <w:jc w:val="left"/>
              <w:rPr>
                <w:sz w:val="18"/>
                <w:szCs w:val="18"/>
              </w:rPr>
            </w:pPr>
          </w:p>
        </w:tc>
        <w:tc>
          <w:tcPr>
            <w:tcW w:w="1525" w:type="pct"/>
            <w:gridSpan w:val="2"/>
            <w:tcBorders>
              <w:left w:val="single" w:sz="4" w:space="0" w:color="auto"/>
              <w:right w:val="single" w:sz="4" w:space="0" w:color="auto"/>
            </w:tcBorders>
          </w:tcPr>
          <w:p w14:paraId="6FA86364" w14:textId="070C598A" w:rsidR="00255527" w:rsidRPr="00255527" w:rsidRDefault="00255527" w:rsidP="00234F51">
            <w:pPr>
              <w:spacing w:before="120" w:after="120"/>
              <w:jc w:val="left"/>
              <w:rPr>
                <w:sz w:val="18"/>
                <w:szCs w:val="18"/>
              </w:rPr>
            </w:pPr>
            <w:r w:rsidRPr="00255527">
              <w:rPr>
                <w:sz w:val="18"/>
                <w:szCs w:val="18"/>
              </w:rPr>
              <w:t>MW</w:t>
            </w:r>
          </w:p>
        </w:tc>
      </w:tr>
      <w:tr w:rsidR="00255527" w:rsidRPr="00255527" w14:paraId="5342C9F8" w14:textId="77777777" w:rsidTr="008B2EDF">
        <w:trPr>
          <w:trHeight w:val="345"/>
        </w:trPr>
        <w:tc>
          <w:tcPr>
            <w:tcW w:w="1951" w:type="pct"/>
            <w:gridSpan w:val="2"/>
            <w:tcBorders>
              <w:top w:val="single" w:sz="4" w:space="0" w:color="auto"/>
              <w:left w:val="single" w:sz="4" w:space="0" w:color="auto"/>
              <w:bottom w:val="single" w:sz="4" w:space="0" w:color="auto"/>
              <w:right w:val="single" w:sz="4" w:space="0" w:color="auto"/>
            </w:tcBorders>
            <w:vAlign w:val="bottom"/>
          </w:tcPr>
          <w:p w14:paraId="23DC09FD" w14:textId="2F78B5BE" w:rsidR="00255527" w:rsidRPr="00255527" w:rsidRDefault="00255527" w:rsidP="00234F51">
            <w:pPr>
              <w:spacing w:before="120" w:after="120"/>
              <w:jc w:val="left"/>
              <w:rPr>
                <w:spacing w:val="0"/>
                <w:sz w:val="18"/>
                <w:szCs w:val="18"/>
                <w:lang w:val="de-DE"/>
              </w:rPr>
            </w:pPr>
            <w:r>
              <w:rPr>
                <w:spacing w:val="0"/>
                <w:sz w:val="18"/>
                <w:szCs w:val="18"/>
                <w:lang w:val="de-DE"/>
              </w:rPr>
              <w:t xml:space="preserve">Aggregate modulated </w:t>
            </w:r>
            <w:r w:rsidR="0042404B">
              <w:rPr>
                <w:spacing w:val="0"/>
                <w:sz w:val="18"/>
                <w:szCs w:val="18"/>
                <w:lang w:val="de-DE"/>
              </w:rPr>
              <w:t>Reactive Demand</w:t>
            </w:r>
          </w:p>
        </w:tc>
        <w:tc>
          <w:tcPr>
            <w:tcW w:w="1524" w:type="pct"/>
            <w:gridSpan w:val="2"/>
            <w:tcBorders>
              <w:left w:val="single" w:sz="4" w:space="0" w:color="auto"/>
              <w:bottom w:val="single" w:sz="4" w:space="0" w:color="auto"/>
              <w:right w:val="single" w:sz="4" w:space="0" w:color="auto"/>
            </w:tcBorders>
          </w:tcPr>
          <w:p w14:paraId="1F7A09B8" w14:textId="77777777" w:rsidR="00255527" w:rsidRPr="00255527" w:rsidRDefault="00255527" w:rsidP="00234F51">
            <w:pPr>
              <w:spacing w:before="120" w:after="120"/>
              <w:jc w:val="left"/>
              <w:rPr>
                <w:sz w:val="18"/>
                <w:szCs w:val="18"/>
              </w:rPr>
            </w:pPr>
          </w:p>
        </w:tc>
        <w:tc>
          <w:tcPr>
            <w:tcW w:w="1525" w:type="pct"/>
            <w:gridSpan w:val="2"/>
            <w:tcBorders>
              <w:left w:val="single" w:sz="4" w:space="0" w:color="auto"/>
              <w:bottom w:val="single" w:sz="4" w:space="0" w:color="auto"/>
              <w:right w:val="single" w:sz="4" w:space="0" w:color="auto"/>
            </w:tcBorders>
          </w:tcPr>
          <w:p w14:paraId="4B77F019" w14:textId="73FFF26F" w:rsidR="00255527" w:rsidRPr="00255527" w:rsidRDefault="00255527" w:rsidP="00234F51">
            <w:pPr>
              <w:spacing w:before="120" w:after="120"/>
              <w:jc w:val="left"/>
              <w:rPr>
                <w:sz w:val="18"/>
                <w:szCs w:val="18"/>
              </w:rPr>
            </w:pPr>
            <w:r w:rsidRPr="00255527">
              <w:rPr>
                <w:sz w:val="18"/>
                <w:szCs w:val="18"/>
              </w:rPr>
              <w:t>MVAr</w:t>
            </w:r>
          </w:p>
        </w:tc>
      </w:tr>
      <w:tr w:rsidR="001727D8" w:rsidRPr="00684E61" w14:paraId="3FC66A9D" w14:textId="77777777" w:rsidTr="00234F51">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F6DDC" w14:textId="77777777" w:rsidR="001727D8" w:rsidRPr="00902DBC" w:rsidRDefault="001727D8" w:rsidP="00234F51">
            <w:pPr>
              <w:spacing w:before="120" w:after="120"/>
              <w:rPr>
                <w:rFonts w:eastAsia="Calibri"/>
                <w:b/>
                <w:spacing w:val="0"/>
                <w:sz w:val="20"/>
              </w:rPr>
            </w:pPr>
            <w:r w:rsidRPr="00902DBC">
              <w:rPr>
                <w:rFonts w:eastAsia="Calibri"/>
                <w:b/>
                <w:spacing w:val="0"/>
                <w:sz w:val="20"/>
              </w:rPr>
              <w:t>Commissioning Checks</w:t>
            </w:r>
          </w:p>
        </w:tc>
      </w:tr>
      <w:tr w:rsidR="001727D8" w:rsidRPr="00FA5D52" w14:paraId="34960901" w14:textId="77777777" w:rsidTr="00234F51">
        <w:trPr>
          <w:trHeight w:val="405"/>
        </w:trPr>
        <w:tc>
          <w:tcPr>
            <w:tcW w:w="3638" w:type="pct"/>
            <w:gridSpan w:val="5"/>
            <w:tcBorders>
              <w:top w:val="single" w:sz="4" w:space="0" w:color="auto"/>
              <w:left w:val="single" w:sz="4" w:space="0" w:color="auto"/>
              <w:bottom w:val="single" w:sz="4" w:space="0" w:color="auto"/>
              <w:right w:val="single" w:sz="4" w:space="0" w:color="auto"/>
            </w:tcBorders>
            <w:vAlign w:val="center"/>
          </w:tcPr>
          <w:p w14:paraId="39F4CCC5" w14:textId="77777777" w:rsidR="001727D8" w:rsidRPr="00127C74" w:rsidRDefault="001727D8" w:rsidP="00234F51">
            <w:pPr>
              <w:spacing w:before="120" w:after="120"/>
              <w:rPr>
                <w:rFonts w:ascii="Arial Bold" w:hAnsi="Arial Bold"/>
                <w:b/>
                <w:bCs/>
                <w:spacing w:val="0"/>
                <w:sz w:val="20"/>
              </w:rPr>
            </w:pPr>
            <w:r w:rsidRPr="00127C74">
              <w:rPr>
                <w:rFonts w:ascii="Arial Bold" w:hAnsi="Arial Bold"/>
                <w:b/>
                <w:spacing w:val="0"/>
                <w:sz w:val="20"/>
              </w:rPr>
              <w:t>Description</w:t>
            </w:r>
          </w:p>
        </w:tc>
        <w:tc>
          <w:tcPr>
            <w:tcW w:w="1362" w:type="pct"/>
            <w:tcBorders>
              <w:top w:val="single" w:sz="4" w:space="0" w:color="auto"/>
              <w:left w:val="single" w:sz="4" w:space="0" w:color="auto"/>
              <w:bottom w:val="single" w:sz="4" w:space="0" w:color="auto"/>
              <w:right w:val="single" w:sz="4" w:space="0" w:color="auto"/>
            </w:tcBorders>
            <w:vAlign w:val="center"/>
          </w:tcPr>
          <w:p w14:paraId="7F608332" w14:textId="77777777" w:rsidR="001727D8" w:rsidRPr="00127C74" w:rsidRDefault="001727D8" w:rsidP="00234F51">
            <w:pPr>
              <w:pStyle w:val="NoSpacing"/>
              <w:spacing w:before="120" w:after="120"/>
              <w:jc w:val="left"/>
              <w:rPr>
                <w:rFonts w:ascii="Arial Bold" w:hAnsi="Arial Bold"/>
                <w:spacing w:val="0"/>
              </w:rPr>
            </w:pPr>
            <w:r w:rsidRPr="00127C74">
              <w:rPr>
                <w:rFonts w:ascii="Arial Bold" w:hAnsi="Arial Bold"/>
                <w:b/>
                <w:spacing w:val="0"/>
              </w:rPr>
              <w:t>Confirmation</w:t>
            </w:r>
          </w:p>
        </w:tc>
      </w:tr>
      <w:tr w:rsidR="0058052E" w:rsidRPr="00FA5D52" w14:paraId="1C2082A4" w14:textId="77777777" w:rsidTr="00234F51">
        <w:trPr>
          <w:trHeight w:val="405"/>
        </w:trPr>
        <w:tc>
          <w:tcPr>
            <w:tcW w:w="3638" w:type="pct"/>
            <w:gridSpan w:val="5"/>
            <w:tcBorders>
              <w:top w:val="single" w:sz="4" w:space="0" w:color="auto"/>
              <w:left w:val="single" w:sz="4" w:space="0" w:color="auto"/>
              <w:bottom w:val="single" w:sz="4" w:space="0" w:color="auto"/>
              <w:right w:val="single" w:sz="4" w:space="0" w:color="auto"/>
            </w:tcBorders>
          </w:tcPr>
          <w:p w14:paraId="586106BE" w14:textId="0A6105A9" w:rsidR="0058052E" w:rsidRDefault="0058052E" w:rsidP="00234F51">
            <w:pPr>
              <w:spacing w:before="120" w:after="120"/>
              <w:rPr>
                <w:spacing w:val="0"/>
                <w:sz w:val="20"/>
              </w:rPr>
            </w:pPr>
            <w:r>
              <w:rPr>
                <w:spacing w:val="0"/>
                <w:sz w:val="20"/>
                <w:lang w:eastAsia="en-GB"/>
              </w:rPr>
              <w:t xml:space="preserve">Confirmation that </w:t>
            </w:r>
            <w:r w:rsidR="00234F51">
              <w:rPr>
                <w:spacing w:val="0"/>
                <w:sz w:val="20"/>
                <w:lang w:eastAsia="en-GB"/>
              </w:rPr>
              <w:t xml:space="preserve">all </w:t>
            </w:r>
            <w:r>
              <w:rPr>
                <w:spacing w:val="0"/>
                <w:sz w:val="20"/>
                <w:lang w:eastAsia="en-GB"/>
              </w:rPr>
              <w:t xml:space="preserve">the </w:t>
            </w:r>
            <w:r w:rsidRPr="00693759">
              <w:rPr>
                <w:b/>
                <w:spacing w:val="0"/>
                <w:sz w:val="20"/>
                <w:lang w:eastAsia="en-GB"/>
              </w:rPr>
              <w:t>Demand Unit</w:t>
            </w:r>
            <w:r w:rsidR="00212BE6">
              <w:rPr>
                <w:b/>
                <w:spacing w:val="0"/>
                <w:sz w:val="20"/>
                <w:lang w:eastAsia="en-GB"/>
              </w:rPr>
              <w:t>s</w:t>
            </w:r>
            <w:r>
              <w:rPr>
                <w:spacing w:val="0"/>
                <w:sz w:val="20"/>
                <w:lang w:eastAsia="en-GB"/>
              </w:rPr>
              <w:t xml:space="preserve"> </w:t>
            </w:r>
            <w:r w:rsidR="00234F51">
              <w:rPr>
                <w:spacing w:val="0"/>
                <w:sz w:val="20"/>
                <w:lang w:eastAsia="en-GB"/>
              </w:rPr>
              <w:t xml:space="preserve">associated with the </w:t>
            </w:r>
            <w:r w:rsidR="00234F51" w:rsidRPr="00693759">
              <w:rPr>
                <w:b/>
                <w:spacing w:val="0"/>
                <w:sz w:val="20"/>
                <w:lang w:eastAsia="en-GB"/>
              </w:rPr>
              <w:t>DNO</w:t>
            </w:r>
            <w:r w:rsidR="00234F51">
              <w:rPr>
                <w:spacing w:val="0"/>
                <w:sz w:val="20"/>
                <w:lang w:eastAsia="en-GB"/>
              </w:rPr>
              <w:t xml:space="preserve"> contract </w:t>
            </w:r>
            <w:r>
              <w:rPr>
                <w:spacing w:val="0"/>
                <w:sz w:val="20"/>
                <w:lang w:eastAsia="en-GB"/>
              </w:rPr>
              <w:t xml:space="preserve">responds to the </w:t>
            </w:r>
            <w:r w:rsidRPr="00693759">
              <w:rPr>
                <w:b/>
                <w:spacing w:val="0"/>
                <w:sz w:val="20"/>
                <w:lang w:eastAsia="en-GB"/>
              </w:rPr>
              <w:t>DNO</w:t>
            </w:r>
            <w:r>
              <w:rPr>
                <w:spacing w:val="0"/>
                <w:sz w:val="20"/>
                <w:lang w:eastAsia="en-GB"/>
              </w:rPr>
              <w:t>’s command signal</w:t>
            </w:r>
            <w:r w:rsidR="0073633F">
              <w:rPr>
                <w:spacing w:val="0"/>
                <w:sz w:val="20"/>
                <w:lang w:eastAsia="en-GB"/>
              </w:rPr>
              <w:t xml:space="preserve"> w</w:t>
            </w:r>
            <w:r w:rsidR="00693759">
              <w:rPr>
                <w:spacing w:val="0"/>
                <w:sz w:val="20"/>
                <w:lang w:eastAsia="en-GB"/>
              </w:rPr>
              <w:t xml:space="preserve">ithin </w:t>
            </w:r>
            <w:r w:rsidR="00F67FB4">
              <w:rPr>
                <w:spacing w:val="0"/>
                <w:sz w:val="20"/>
                <w:lang w:eastAsia="en-GB"/>
              </w:rPr>
              <w:t xml:space="preserve">the time specified by the </w:t>
            </w:r>
            <w:r w:rsidR="00F67FB4" w:rsidRPr="006200E0">
              <w:rPr>
                <w:b/>
                <w:spacing w:val="0"/>
                <w:sz w:val="20"/>
                <w:lang w:eastAsia="en-GB"/>
              </w:rPr>
              <w:t>DNO</w:t>
            </w:r>
            <w:r w:rsidR="00F67FB4">
              <w:rPr>
                <w:spacing w:val="0"/>
                <w:sz w:val="20"/>
                <w:lang w:eastAsia="en-GB"/>
              </w:rPr>
              <w:t xml:space="preserve"> (or by the default in DPC9 of the </w:t>
            </w:r>
            <w:r w:rsidR="00F67FB4" w:rsidRPr="006200E0">
              <w:rPr>
                <w:b/>
                <w:spacing w:val="0"/>
                <w:sz w:val="20"/>
                <w:lang w:eastAsia="en-GB"/>
              </w:rPr>
              <w:t>Distribution</w:t>
            </w:r>
            <w:r w:rsidR="00F67FB4">
              <w:rPr>
                <w:spacing w:val="0"/>
                <w:sz w:val="20"/>
                <w:lang w:eastAsia="en-GB"/>
              </w:rPr>
              <w:t xml:space="preserve"> </w:t>
            </w:r>
            <w:r w:rsidR="00F67FB4" w:rsidRPr="006200E0">
              <w:rPr>
                <w:b/>
                <w:spacing w:val="0"/>
                <w:sz w:val="20"/>
                <w:lang w:eastAsia="en-GB"/>
              </w:rPr>
              <w:t>Code</w:t>
            </w:r>
            <w:r w:rsidR="00F67FB4">
              <w:rPr>
                <w:spacing w:val="0"/>
                <w:sz w:val="20"/>
                <w:lang w:eastAsia="en-GB"/>
              </w:rPr>
              <w:t xml:space="preserve"> if not </w:t>
            </w:r>
            <w:r w:rsidR="00F67FB4">
              <w:rPr>
                <w:spacing w:val="0"/>
                <w:sz w:val="20"/>
                <w:lang w:eastAsia="en-GB"/>
              </w:rPr>
              <w:lastRenderedPageBreak/>
              <w:t xml:space="preserve">specified by the </w:t>
            </w:r>
            <w:r w:rsidR="00F67FB4" w:rsidRPr="006200E0">
              <w:rPr>
                <w:b/>
                <w:spacing w:val="0"/>
                <w:sz w:val="20"/>
                <w:lang w:eastAsia="en-GB"/>
              </w:rPr>
              <w:t>DNO</w:t>
            </w:r>
            <w:r w:rsidR="00F67FB4">
              <w:rPr>
                <w:spacing w:val="0"/>
                <w:sz w:val="20"/>
                <w:lang w:eastAsia="en-GB"/>
              </w:rPr>
              <w:t>)</w:t>
            </w:r>
            <w:r>
              <w:rPr>
                <w:spacing w:val="0"/>
                <w:sz w:val="20"/>
                <w:lang w:eastAsia="en-GB"/>
              </w:rPr>
              <w:t xml:space="preserve"> and that the response is held for the duration of the signal (not less than five minutes) and that unmodulated behaviour resumes when the signal is removed.</w:t>
            </w:r>
          </w:p>
        </w:tc>
        <w:tc>
          <w:tcPr>
            <w:tcW w:w="1362" w:type="pct"/>
            <w:tcBorders>
              <w:top w:val="single" w:sz="4" w:space="0" w:color="auto"/>
              <w:left w:val="single" w:sz="4" w:space="0" w:color="auto"/>
              <w:bottom w:val="single" w:sz="4" w:space="0" w:color="auto"/>
              <w:right w:val="single" w:sz="4" w:space="0" w:color="auto"/>
            </w:tcBorders>
          </w:tcPr>
          <w:p w14:paraId="1D4C8895" w14:textId="61957E39" w:rsidR="0058052E" w:rsidRPr="00FA5D52" w:rsidRDefault="0058052E" w:rsidP="00234F51">
            <w:pPr>
              <w:pStyle w:val="NoSpacing"/>
              <w:spacing w:before="120" w:after="120"/>
              <w:jc w:val="left"/>
              <w:rPr>
                <w:spacing w:val="0"/>
              </w:rPr>
            </w:pPr>
            <w:r>
              <w:rPr>
                <w:spacing w:val="0"/>
              </w:rPr>
              <w:lastRenderedPageBreak/>
              <w:t>Yes / No*</w:t>
            </w:r>
          </w:p>
        </w:tc>
      </w:tr>
      <w:tr w:rsidR="001727D8" w:rsidRPr="00FA5D52" w14:paraId="5EA438E9" w14:textId="77777777" w:rsidTr="00F24E88">
        <w:trPr>
          <w:trHeight w:val="405"/>
        </w:trPr>
        <w:tc>
          <w:tcPr>
            <w:tcW w:w="3638" w:type="pct"/>
            <w:gridSpan w:val="5"/>
            <w:tcBorders>
              <w:top w:val="single" w:sz="4" w:space="0" w:color="auto"/>
              <w:left w:val="single" w:sz="4" w:space="0" w:color="auto"/>
              <w:bottom w:val="single" w:sz="4" w:space="0" w:color="auto"/>
              <w:right w:val="single" w:sz="4" w:space="0" w:color="auto"/>
            </w:tcBorders>
            <w:hideMark/>
          </w:tcPr>
          <w:p w14:paraId="7AE43E4E" w14:textId="4722E37C" w:rsidR="001727D8" w:rsidRPr="004375EF" w:rsidRDefault="001727D8" w:rsidP="00234F51">
            <w:pPr>
              <w:spacing w:before="120" w:after="120"/>
              <w:rPr>
                <w:spacing w:val="0"/>
                <w:sz w:val="20"/>
              </w:rPr>
            </w:pPr>
            <w:r>
              <w:rPr>
                <w:spacing w:val="0"/>
                <w:sz w:val="20"/>
              </w:rPr>
              <w:t xml:space="preserve">Operational </w:t>
            </w:r>
            <w:r w:rsidR="00E21FEA">
              <w:rPr>
                <w:spacing w:val="0"/>
                <w:sz w:val="20"/>
              </w:rPr>
              <w:t>m</w:t>
            </w:r>
            <w:r w:rsidR="00234F51">
              <w:rPr>
                <w:spacing w:val="0"/>
                <w:sz w:val="20"/>
              </w:rPr>
              <w:t xml:space="preserve">onitoring </w:t>
            </w:r>
            <w:r>
              <w:rPr>
                <w:spacing w:val="0"/>
                <w:sz w:val="20"/>
              </w:rPr>
              <w:t>provides the appropriate data to the DNO.</w:t>
            </w:r>
          </w:p>
        </w:tc>
        <w:tc>
          <w:tcPr>
            <w:tcW w:w="1362" w:type="pct"/>
            <w:tcBorders>
              <w:top w:val="single" w:sz="4" w:space="0" w:color="auto"/>
              <w:left w:val="single" w:sz="4" w:space="0" w:color="auto"/>
              <w:bottom w:val="single" w:sz="4" w:space="0" w:color="auto"/>
              <w:right w:val="single" w:sz="4" w:space="0" w:color="auto"/>
            </w:tcBorders>
            <w:hideMark/>
          </w:tcPr>
          <w:p w14:paraId="21373976" w14:textId="77777777" w:rsidR="001727D8" w:rsidRPr="00FA5D52" w:rsidRDefault="001727D8" w:rsidP="00234F51">
            <w:pPr>
              <w:pStyle w:val="NoSpacing"/>
              <w:spacing w:before="120" w:after="120"/>
              <w:jc w:val="left"/>
              <w:rPr>
                <w:spacing w:val="0"/>
              </w:rPr>
            </w:pPr>
            <w:r w:rsidRPr="00FA5D52">
              <w:rPr>
                <w:spacing w:val="0"/>
              </w:rPr>
              <w:t>Yes / No*</w:t>
            </w:r>
          </w:p>
        </w:tc>
      </w:tr>
      <w:tr w:rsidR="009D67D2" w:rsidRPr="00684E61" w14:paraId="63A6CC94" w14:textId="77777777" w:rsidTr="00F24E88">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BAFDC9" w14:textId="613EE557" w:rsidR="009D67D2" w:rsidRPr="00684E61" w:rsidRDefault="00F24E88" w:rsidP="00234F51">
            <w:pPr>
              <w:pStyle w:val="NoSpacing"/>
              <w:spacing w:before="120" w:after="120"/>
              <w:rPr>
                <w:rFonts w:eastAsiaTheme="minorHAnsi"/>
                <w:spacing w:val="0"/>
                <w:lang w:eastAsia="en-US"/>
              </w:rPr>
            </w:pPr>
            <w:r w:rsidRPr="0023501C">
              <w:rPr>
                <w:spacing w:val="0"/>
              </w:rPr>
              <w:t xml:space="preserve">If “No” is selected the </w:t>
            </w:r>
            <w:r w:rsidR="002A545F">
              <w:rPr>
                <w:b/>
                <w:spacing w:val="0"/>
              </w:rPr>
              <w:t xml:space="preserve">DSP </w:t>
            </w:r>
            <w:r w:rsidRPr="0023501C">
              <w:rPr>
                <w:spacing w:val="0"/>
              </w:rPr>
              <w:t>is deemed to have failed the commissioning tests and the</w:t>
            </w:r>
            <w:r w:rsidR="0020287E">
              <w:rPr>
                <w:spacing w:val="0"/>
              </w:rPr>
              <w:t xml:space="preserve"> failed</w:t>
            </w:r>
            <w:r w:rsidRPr="0023501C">
              <w:rPr>
                <w:spacing w:val="0"/>
              </w:rPr>
              <w:t xml:space="preserve"> </w:t>
            </w:r>
            <w:r>
              <w:rPr>
                <w:b/>
                <w:spacing w:val="0"/>
              </w:rPr>
              <w:t>Demand Unit</w:t>
            </w:r>
            <w:r w:rsidR="007854CC">
              <w:rPr>
                <w:b/>
                <w:spacing w:val="0"/>
              </w:rPr>
              <w:t xml:space="preserve">s </w:t>
            </w:r>
            <w:r w:rsidRPr="0023501C">
              <w:rPr>
                <w:spacing w:val="0"/>
              </w:rPr>
              <w:t>shall not be put in service</w:t>
            </w:r>
            <w:r>
              <w:rPr>
                <w:spacing w:val="0"/>
              </w:rPr>
              <w:t xml:space="preserve"> for </w:t>
            </w:r>
            <w:r w:rsidR="00127F57">
              <w:rPr>
                <w:spacing w:val="0"/>
              </w:rPr>
              <w:t xml:space="preserve">contract </w:t>
            </w:r>
            <w:r>
              <w:rPr>
                <w:spacing w:val="0"/>
              </w:rPr>
              <w:t xml:space="preserve">purposes (although </w:t>
            </w:r>
            <w:r w:rsidR="007854CC">
              <w:rPr>
                <w:spacing w:val="0"/>
              </w:rPr>
              <w:t xml:space="preserve">they </w:t>
            </w:r>
            <w:r>
              <w:rPr>
                <w:spacing w:val="0"/>
              </w:rPr>
              <w:t>can continue to be used normally)</w:t>
            </w:r>
            <w:r w:rsidR="00C25F09">
              <w:rPr>
                <w:spacing w:val="0"/>
              </w:rPr>
              <w:t xml:space="preserve"> until the defect has been remedied</w:t>
            </w:r>
            <w:r w:rsidRPr="0023501C">
              <w:rPr>
                <w:spacing w:val="0"/>
              </w:rPr>
              <w:t>.</w:t>
            </w:r>
          </w:p>
        </w:tc>
      </w:tr>
      <w:tr w:rsidR="008B2EDF" w:rsidRPr="00684E61" w14:paraId="1259A1B9" w14:textId="77777777" w:rsidTr="00F24E88">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636655" w14:textId="1153D99E" w:rsidR="008B2EDF" w:rsidRPr="00BA52D4" w:rsidRDefault="008B2EDF" w:rsidP="00234F51">
            <w:pPr>
              <w:pStyle w:val="NoSpacing"/>
              <w:spacing w:before="120" w:after="120"/>
              <w:rPr>
                <w:b/>
                <w:spacing w:val="0"/>
                <w:szCs w:val="16"/>
                <w:lang w:eastAsia="en-GB"/>
              </w:rPr>
            </w:pPr>
            <w:r w:rsidRPr="00684E61">
              <w:rPr>
                <w:rFonts w:eastAsiaTheme="minorHAnsi"/>
                <w:spacing w:val="0"/>
                <w:lang w:eastAsia="en-US"/>
              </w:rPr>
              <w:t xml:space="preserve">Declaration – to be completed by </w:t>
            </w:r>
            <w:r w:rsidR="00CF51BF">
              <w:rPr>
                <w:rFonts w:eastAsiaTheme="minorHAnsi"/>
                <w:spacing w:val="0"/>
                <w:lang w:eastAsia="en-US"/>
              </w:rPr>
              <w:t xml:space="preserve">the </w:t>
            </w:r>
            <w:r w:rsidR="00CF393E">
              <w:rPr>
                <w:rFonts w:eastAsiaTheme="minorHAnsi"/>
                <w:b/>
                <w:spacing w:val="0"/>
                <w:lang w:eastAsia="en-US"/>
              </w:rPr>
              <w:t>Demand</w:t>
            </w:r>
            <w:r w:rsidR="00CF51BF">
              <w:rPr>
                <w:rFonts w:eastAsiaTheme="minorHAnsi"/>
                <w:b/>
                <w:spacing w:val="0"/>
                <w:lang w:eastAsia="en-US"/>
              </w:rPr>
              <w:t xml:space="preserve"> Servi</w:t>
            </w:r>
            <w:r w:rsidR="00CF393E">
              <w:rPr>
                <w:rFonts w:eastAsiaTheme="minorHAnsi"/>
                <w:b/>
                <w:spacing w:val="0"/>
                <w:lang w:eastAsia="en-US"/>
              </w:rPr>
              <w:t>ce Provider</w:t>
            </w:r>
          </w:p>
        </w:tc>
      </w:tr>
      <w:tr w:rsidR="008B2EDF" w:rsidRPr="00684E61" w14:paraId="56A82A28" w14:textId="77777777" w:rsidTr="00234F51">
        <w:tc>
          <w:tcPr>
            <w:tcW w:w="5000" w:type="pct"/>
            <w:gridSpan w:val="6"/>
            <w:tcBorders>
              <w:top w:val="single" w:sz="4" w:space="0" w:color="auto"/>
              <w:left w:val="single" w:sz="4" w:space="0" w:color="auto"/>
              <w:bottom w:val="single" w:sz="4" w:space="0" w:color="auto"/>
              <w:right w:val="single" w:sz="4" w:space="0" w:color="auto"/>
            </w:tcBorders>
            <w:vAlign w:val="center"/>
          </w:tcPr>
          <w:p w14:paraId="139DFDB1" w14:textId="5AF95556" w:rsidR="008B2EDF" w:rsidRDefault="008B2EDF" w:rsidP="00234F51">
            <w:pPr>
              <w:pStyle w:val="NoSpacing"/>
              <w:spacing w:before="120" w:after="120"/>
              <w:rPr>
                <w:rFonts w:eastAsiaTheme="minorHAnsi"/>
                <w:spacing w:val="0"/>
                <w:lang w:eastAsia="en-US"/>
              </w:rPr>
            </w:pPr>
            <w:r w:rsidRPr="00684E61">
              <w:rPr>
                <w:rFonts w:eastAsiaTheme="minorHAnsi"/>
                <w:spacing w:val="0"/>
                <w:lang w:eastAsia="en-US"/>
              </w:rPr>
              <w:t xml:space="preserve">I declare that </w:t>
            </w:r>
            <w:r>
              <w:rPr>
                <w:rFonts w:eastAsiaTheme="minorHAnsi"/>
                <w:spacing w:val="0"/>
                <w:lang w:eastAsia="en-US"/>
              </w:rPr>
              <w:t xml:space="preserve">for </w:t>
            </w:r>
            <w:r w:rsidR="00407367">
              <w:rPr>
                <w:rFonts w:eastAsiaTheme="minorHAnsi"/>
                <w:spacing w:val="0"/>
                <w:lang w:eastAsia="en-US"/>
              </w:rPr>
              <w:t xml:space="preserve">all </w:t>
            </w:r>
            <w:r w:rsidRPr="00684E61">
              <w:rPr>
                <w:rFonts w:eastAsiaTheme="minorHAnsi"/>
                <w:spacing w:val="0"/>
                <w:lang w:eastAsia="en-US"/>
              </w:rPr>
              <w:t xml:space="preserve">the </w:t>
            </w:r>
            <w:r>
              <w:rPr>
                <w:rFonts w:eastAsiaTheme="minorHAnsi"/>
                <w:b/>
                <w:spacing w:val="0"/>
                <w:lang w:eastAsia="en-US"/>
              </w:rPr>
              <w:t>Demand Unit</w:t>
            </w:r>
            <w:r w:rsidR="00407367">
              <w:rPr>
                <w:rFonts w:eastAsiaTheme="minorHAnsi"/>
                <w:b/>
                <w:spacing w:val="0"/>
                <w:lang w:eastAsia="en-US"/>
              </w:rPr>
              <w:t xml:space="preserve">s </w:t>
            </w:r>
            <w:r w:rsidR="00407367">
              <w:rPr>
                <w:rFonts w:eastAsiaTheme="minorHAnsi"/>
                <w:spacing w:val="0"/>
                <w:lang w:eastAsia="en-US"/>
              </w:rPr>
              <w:t>associated with this contract</w:t>
            </w:r>
            <w:r>
              <w:rPr>
                <w:rFonts w:eastAsiaTheme="minorHAnsi"/>
                <w:spacing w:val="0"/>
                <w:lang w:eastAsia="en-US"/>
              </w:rPr>
              <w:t>:</w:t>
            </w:r>
          </w:p>
          <w:p w14:paraId="2F1A2DB8" w14:textId="77777777" w:rsidR="008B2EDF" w:rsidRDefault="008B2EDF" w:rsidP="00234F51">
            <w:pPr>
              <w:pStyle w:val="NoSpacing"/>
              <w:spacing w:before="120" w:after="120"/>
              <w:contextualSpacing/>
              <w:rPr>
                <w:rFonts w:eastAsiaTheme="minorHAnsi"/>
                <w:spacing w:val="0"/>
                <w:lang w:eastAsia="en-US"/>
              </w:rPr>
            </w:pPr>
            <w:r>
              <w:rPr>
                <w:rFonts w:eastAsiaTheme="minorHAnsi"/>
                <w:spacing w:val="0"/>
                <w:lang w:eastAsia="en-US"/>
              </w:rPr>
              <w:t>1. C</w:t>
            </w:r>
            <w:r w:rsidRPr="00684E61">
              <w:rPr>
                <w:rFonts w:eastAsiaTheme="minorHAnsi"/>
                <w:spacing w:val="0"/>
                <w:lang w:eastAsia="en-US"/>
              </w:rPr>
              <w:t>ompl</w:t>
            </w:r>
            <w:r>
              <w:rPr>
                <w:rFonts w:eastAsiaTheme="minorHAnsi"/>
                <w:spacing w:val="0"/>
                <w:lang w:eastAsia="en-US"/>
              </w:rPr>
              <w:t>iance</w:t>
            </w:r>
            <w:r w:rsidRPr="00684E61">
              <w:rPr>
                <w:rFonts w:eastAsiaTheme="minorHAnsi"/>
                <w:spacing w:val="0"/>
                <w:lang w:eastAsia="en-US"/>
              </w:rPr>
              <w:t xml:space="preserve"> with the requirements of </w:t>
            </w:r>
            <w:r>
              <w:rPr>
                <w:rFonts w:eastAsiaTheme="minorHAnsi"/>
                <w:spacing w:val="0"/>
                <w:lang w:eastAsia="en-US"/>
              </w:rPr>
              <w:t>the Distribution Code is achieved.</w:t>
            </w:r>
            <w:r w:rsidRPr="00684E61">
              <w:rPr>
                <w:rFonts w:eastAsiaTheme="minorHAnsi"/>
                <w:spacing w:val="0"/>
                <w:lang w:eastAsia="en-US"/>
              </w:rPr>
              <w:t xml:space="preserve"> </w:t>
            </w:r>
          </w:p>
          <w:p w14:paraId="1A58AB16" w14:textId="77777777" w:rsidR="008B2EDF" w:rsidRPr="00684E61" w:rsidRDefault="008B2EDF" w:rsidP="00234F51">
            <w:pPr>
              <w:pStyle w:val="NoSpacing"/>
              <w:spacing w:before="120" w:after="120"/>
              <w:contextualSpacing/>
              <w:rPr>
                <w:rFonts w:eastAsiaTheme="minorHAnsi"/>
                <w:spacing w:val="0"/>
                <w:lang w:eastAsia="en-US"/>
              </w:rPr>
            </w:pPr>
            <w:r>
              <w:rPr>
                <w:rFonts w:eastAsiaTheme="minorHAnsi"/>
                <w:spacing w:val="0"/>
                <w:lang w:eastAsia="en-US"/>
              </w:rPr>
              <w:t xml:space="preserve">2. The commissioning checks </w:t>
            </w:r>
            <w:r w:rsidRPr="00684E61">
              <w:rPr>
                <w:rFonts w:eastAsiaTheme="minorHAnsi"/>
                <w:spacing w:val="0"/>
                <w:lang w:eastAsia="en-US"/>
              </w:rPr>
              <w:t>have been successfully completed</w:t>
            </w:r>
            <w:r w:rsidRPr="00566A87">
              <w:rPr>
                <w:rFonts w:eastAsiaTheme="minorHAnsi"/>
                <w:spacing w:val="0"/>
                <w:lang w:eastAsia="en-US"/>
              </w:rPr>
              <w:t>.</w:t>
            </w:r>
          </w:p>
        </w:tc>
      </w:tr>
      <w:tr w:rsidR="008B2EDF" w:rsidRPr="00684E61" w14:paraId="44C39809" w14:textId="77777777" w:rsidTr="00234F51">
        <w:tc>
          <w:tcPr>
            <w:tcW w:w="5000" w:type="pct"/>
            <w:gridSpan w:val="6"/>
            <w:tcBorders>
              <w:top w:val="single" w:sz="4" w:space="0" w:color="auto"/>
              <w:left w:val="single" w:sz="4" w:space="0" w:color="auto"/>
              <w:bottom w:val="single" w:sz="4" w:space="0" w:color="auto"/>
              <w:right w:val="single" w:sz="4" w:space="0" w:color="auto"/>
            </w:tcBorders>
            <w:vAlign w:val="center"/>
          </w:tcPr>
          <w:p w14:paraId="0C661F18" w14:textId="77777777" w:rsidR="008B2EDF" w:rsidRPr="00684E61" w:rsidRDefault="008B2EDF" w:rsidP="00234F51">
            <w:pPr>
              <w:pStyle w:val="NoSpacing"/>
              <w:spacing w:before="120" w:after="120"/>
              <w:rPr>
                <w:rFonts w:eastAsiaTheme="minorHAnsi"/>
                <w:spacing w:val="0"/>
                <w:lang w:eastAsia="en-US"/>
              </w:rPr>
            </w:pPr>
            <w:r w:rsidRPr="00684E61">
              <w:rPr>
                <w:rFonts w:eastAsiaTheme="minorHAnsi"/>
                <w:spacing w:val="0"/>
                <w:lang w:eastAsia="en-US"/>
              </w:rPr>
              <w:t xml:space="preserve">Name: </w:t>
            </w:r>
          </w:p>
        </w:tc>
      </w:tr>
      <w:tr w:rsidR="008B2EDF" w:rsidRPr="00684E61" w14:paraId="59410F80" w14:textId="77777777" w:rsidTr="00234F51">
        <w:tc>
          <w:tcPr>
            <w:tcW w:w="3435" w:type="pct"/>
            <w:gridSpan w:val="3"/>
            <w:tcBorders>
              <w:top w:val="single" w:sz="4" w:space="0" w:color="auto"/>
              <w:left w:val="single" w:sz="4" w:space="0" w:color="auto"/>
              <w:bottom w:val="single" w:sz="4" w:space="0" w:color="auto"/>
              <w:right w:val="single" w:sz="4" w:space="0" w:color="auto"/>
            </w:tcBorders>
            <w:vAlign w:val="center"/>
          </w:tcPr>
          <w:p w14:paraId="1EAC7394" w14:textId="77777777" w:rsidR="008B2EDF" w:rsidRPr="00684E61" w:rsidRDefault="008B2EDF" w:rsidP="00234F51">
            <w:pPr>
              <w:pStyle w:val="NoSpacing"/>
              <w:spacing w:before="120" w:after="120"/>
              <w:rPr>
                <w:rFonts w:eastAsiaTheme="minorHAnsi"/>
                <w:spacing w:val="0"/>
                <w:lang w:eastAsia="en-US"/>
              </w:rPr>
            </w:pPr>
            <w:r w:rsidRPr="00684E61">
              <w:rPr>
                <w:rFonts w:eastAsiaTheme="minorHAnsi"/>
                <w:spacing w:val="0"/>
                <w:lang w:eastAsia="en-US"/>
              </w:rPr>
              <w:t xml:space="preserve">Signature: </w:t>
            </w:r>
          </w:p>
        </w:tc>
        <w:tc>
          <w:tcPr>
            <w:tcW w:w="1565" w:type="pct"/>
            <w:gridSpan w:val="3"/>
            <w:vMerge w:val="restart"/>
            <w:tcBorders>
              <w:top w:val="single" w:sz="4" w:space="0" w:color="auto"/>
              <w:left w:val="single" w:sz="4" w:space="0" w:color="auto"/>
              <w:right w:val="single" w:sz="4" w:space="0" w:color="auto"/>
            </w:tcBorders>
            <w:vAlign w:val="center"/>
          </w:tcPr>
          <w:p w14:paraId="58DAB43B" w14:textId="77777777" w:rsidR="008B2EDF" w:rsidRPr="00684E61" w:rsidRDefault="008B2EDF" w:rsidP="00234F51">
            <w:pPr>
              <w:pStyle w:val="NoSpacing"/>
              <w:spacing w:before="120" w:after="120"/>
              <w:rPr>
                <w:rFonts w:eastAsiaTheme="minorHAnsi"/>
                <w:spacing w:val="0"/>
                <w:lang w:eastAsia="en-US"/>
              </w:rPr>
            </w:pPr>
            <w:r w:rsidRPr="00684E61">
              <w:rPr>
                <w:rFonts w:eastAsiaTheme="minorHAnsi"/>
                <w:spacing w:val="0"/>
                <w:lang w:eastAsia="en-US"/>
              </w:rPr>
              <w:t xml:space="preserve">Date: </w:t>
            </w:r>
          </w:p>
        </w:tc>
      </w:tr>
      <w:tr w:rsidR="008B2EDF" w:rsidRPr="00684E61" w14:paraId="3FCF365B" w14:textId="77777777" w:rsidTr="00234F51">
        <w:tc>
          <w:tcPr>
            <w:tcW w:w="3435" w:type="pct"/>
            <w:gridSpan w:val="3"/>
            <w:tcBorders>
              <w:top w:val="single" w:sz="4" w:space="0" w:color="auto"/>
              <w:left w:val="single" w:sz="4" w:space="0" w:color="auto"/>
              <w:bottom w:val="single" w:sz="4" w:space="0" w:color="auto"/>
              <w:right w:val="single" w:sz="4" w:space="0" w:color="auto"/>
            </w:tcBorders>
            <w:vAlign w:val="center"/>
          </w:tcPr>
          <w:p w14:paraId="2FFC9A10" w14:textId="3D8871AA" w:rsidR="008B2EDF" w:rsidRPr="00684E61" w:rsidRDefault="008B2EDF" w:rsidP="00234F51">
            <w:pPr>
              <w:pStyle w:val="NoSpacing"/>
              <w:spacing w:before="120" w:after="120"/>
              <w:rPr>
                <w:rFonts w:eastAsiaTheme="minorHAnsi"/>
                <w:spacing w:val="0"/>
                <w:lang w:eastAsia="en-US"/>
              </w:rPr>
            </w:pPr>
            <w:r>
              <w:rPr>
                <w:rFonts w:eastAsiaTheme="minorHAnsi"/>
                <w:spacing w:val="0"/>
                <w:lang w:eastAsia="en-US"/>
              </w:rPr>
              <w:t>Company Name</w:t>
            </w:r>
            <w:r w:rsidR="00E07B01">
              <w:rPr>
                <w:rFonts w:eastAsiaTheme="minorHAnsi"/>
                <w:spacing w:val="0"/>
                <w:lang w:eastAsia="en-US"/>
              </w:rPr>
              <w:t xml:space="preserve"> (if </w:t>
            </w:r>
            <w:proofErr w:type="spellStart"/>
            <w:r w:rsidR="00E07B01">
              <w:rPr>
                <w:rFonts w:eastAsiaTheme="minorHAnsi"/>
                <w:spacing w:val="0"/>
                <w:lang w:eastAsia="en-US"/>
              </w:rPr>
              <w:t>fapplicable</w:t>
            </w:r>
            <w:proofErr w:type="spellEnd"/>
            <w:r w:rsidR="00E07B01">
              <w:rPr>
                <w:rFonts w:eastAsiaTheme="minorHAnsi"/>
                <w:spacing w:val="0"/>
                <w:lang w:eastAsia="en-US"/>
              </w:rPr>
              <w:t>)</w:t>
            </w:r>
            <w:r>
              <w:rPr>
                <w:rFonts w:eastAsiaTheme="minorHAnsi"/>
                <w:spacing w:val="0"/>
                <w:lang w:eastAsia="en-US"/>
              </w:rPr>
              <w:t>:</w:t>
            </w:r>
          </w:p>
        </w:tc>
        <w:tc>
          <w:tcPr>
            <w:tcW w:w="1565" w:type="pct"/>
            <w:gridSpan w:val="3"/>
            <w:vMerge/>
            <w:tcBorders>
              <w:left w:val="single" w:sz="4" w:space="0" w:color="auto"/>
              <w:bottom w:val="single" w:sz="4" w:space="0" w:color="auto"/>
              <w:right w:val="single" w:sz="4" w:space="0" w:color="auto"/>
            </w:tcBorders>
            <w:vAlign w:val="center"/>
          </w:tcPr>
          <w:p w14:paraId="08AF1542" w14:textId="77777777" w:rsidR="008B2EDF" w:rsidRPr="00684E61" w:rsidRDefault="008B2EDF" w:rsidP="00234F51">
            <w:pPr>
              <w:pStyle w:val="NoSpacing"/>
              <w:spacing w:before="120" w:after="120"/>
              <w:rPr>
                <w:rFonts w:eastAsiaTheme="minorHAnsi"/>
                <w:spacing w:val="0"/>
                <w:lang w:eastAsia="en-US"/>
              </w:rPr>
            </w:pPr>
          </w:p>
        </w:tc>
      </w:tr>
      <w:tr w:rsidR="008B2EDF" w:rsidRPr="00684E61" w14:paraId="3F0DEF04" w14:textId="77777777" w:rsidTr="00234F51">
        <w:tc>
          <w:tcPr>
            <w:tcW w:w="5000" w:type="pct"/>
            <w:gridSpan w:val="6"/>
            <w:tcBorders>
              <w:top w:val="single" w:sz="4" w:space="0" w:color="auto"/>
              <w:left w:val="single" w:sz="4" w:space="0" w:color="auto"/>
              <w:bottom w:val="single" w:sz="4" w:space="0" w:color="auto"/>
              <w:right w:val="single" w:sz="4" w:space="0" w:color="auto"/>
            </w:tcBorders>
            <w:vAlign w:val="center"/>
          </w:tcPr>
          <w:p w14:paraId="0B650F70" w14:textId="3D6077F7" w:rsidR="008B2EDF" w:rsidRPr="00684E61" w:rsidRDefault="008B2EDF" w:rsidP="00234F51">
            <w:pPr>
              <w:pStyle w:val="NoSpacing"/>
              <w:spacing w:before="120" w:after="120"/>
              <w:rPr>
                <w:rFonts w:eastAsiaTheme="minorHAnsi"/>
                <w:spacing w:val="0"/>
                <w:lang w:eastAsia="en-US"/>
              </w:rPr>
            </w:pPr>
            <w:r w:rsidRPr="00684E61">
              <w:rPr>
                <w:rFonts w:eastAsiaTheme="minorHAnsi"/>
                <w:spacing w:val="0"/>
                <w:lang w:eastAsia="en-US"/>
              </w:rPr>
              <w:t>Position</w:t>
            </w:r>
            <w:r w:rsidR="00D52D77">
              <w:rPr>
                <w:rFonts w:eastAsiaTheme="minorHAnsi"/>
                <w:spacing w:val="0"/>
                <w:lang w:eastAsia="en-US"/>
              </w:rPr>
              <w:t xml:space="preserve"> (if applicable)</w:t>
            </w:r>
            <w:r w:rsidRPr="00684E61">
              <w:rPr>
                <w:rFonts w:eastAsiaTheme="minorHAnsi"/>
                <w:spacing w:val="0"/>
                <w:lang w:eastAsia="en-US"/>
              </w:rPr>
              <w:t>:</w:t>
            </w:r>
          </w:p>
        </w:tc>
      </w:tr>
      <w:tr w:rsidR="008B2EDF" w:rsidRPr="00684E61" w14:paraId="07208313" w14:textId="77777777" w:rsidTr="00234F51">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973031" w14:textId="4E0AA4F7" w:rsidR="008B2EDF" w:rsidRPr="00684E61" w:rsidRDefault="008B2EDF" w:rsidP="00234F51">
            <w:pPr>
              <w:pStyle w:val="NoSpacing"/>
              <w:spacing w:before="120" w:after="120"/>
              <w:rPr>
                <w:rFonts w:eastAsiaTheme="minorHAnsi"/>
                <w:spacing w:val="0"/>
                <w:lang w:eastAsia="en-US"/>
              </w:rPr>
            </w:pPr>
            <w:r w:rsidRPr="00684E61">
              <w:rPr>
                <w:rFonts w:eastAsiaTheme="minorHAnsi"/>
                <w:spacing w:val="0"/>
                <w:lang w:eastAsia="en-US"/>
              </w:rPr>
              <w:t xml:space="preserve">Declaration – to be completed by </w:t>
            </w:r>
            <w:r w:rsidRPr="00684E61">
              <w:rPr>
                <w:rFonts w:eastAsiaTheme="minorHAnsi"/>
                <w:b/>
                <w:spacing w:val="0"/>
                <w:lang w:eastAsia="en-US"/>
              </w:rPr>
              <w:t>DNO</w:t>
            </w:r>
            <w:r w:rsidRPr="00684E61">
              <w:rPr>
                <w:rFonts w:eastAsiaTheme="minorHAnsi"/>
                <w:spacing w:val="0"/>
                <w:lang w:eastAsia="en-US"/>
              </w:rPr>
              <w:t xml:space="preserve"> Witnessing Representative</w:t>
            </w:r>
            <w:r w:rsidRPr="0031766D">
              <w:rPr>
                <w:rFonts w:eastAsiaTheme="minorHAnsi"/>
                <w:spacing w:val="0"/>
                <w:lang w:eastAsia="en-US"/>
              </w:rPr>
              <w:t xml:space="preserve"> </w:t>
            </w:r>
            <w:r>
              <w:rPr>
                <w:rFonts w:eastAsiaTheme="minorHAnsi"/>
                <w:spacing w:val="0"/>
                <w:lang w:eastAsia="en-US"/>
              </w:rPr>
              <w:t>if applicable.</w:t>
            </w:r>
            <w:r w:rsidRPr="0031766D">
              <w:rPr>
                <w:rFonts w:eastAsiaTheme="minorHAnsi"/>
                <w:spacing w:val="0"/>
                <w:lang w:eastAsia="en-US"/>
              </w:rPr>
              <w:t xml:space="preserve"> </w:t>
            </w:r>
          </w:p>
        </w:tc>
      </w:tr>
      <w:tr w:rsidR="008B2EDF" w:rsidRPr="00684E61" w14:paraId="0BC36802" w14:textId="77777777" w:rsidTr="00234F51">
        <w:tc>
          <w:tcPr>
            <w:tcW w:w="5000" w:type="pct"/>
            <w:gridSpan w:val="6"/>
            <w:tcBorders>
              <w:top w:val="single" w:sz="4" w:space="0" w:color="auto"/>
              <w:left w:val="single" w:sz="4" w:space="0" w:color="auto"/>
              <w:bottom w:val="single" w:sz="4" w:space="0" w:color="auto"/>
              <w:right w:val="single" w:sz="4" w:space="0" w:color="auto"/>
            </w:tcBorders>
          </w:tcPr>
          <w:p w14:paraId="05511705" w14:textId="77777777" w:rsidR="008B2EDF" w:rsidRDefault="008B2EDF" w:rsidP="00234F51">
            <w:pPr>
              <w:pStyle w:val="Paragraph"/>
              <w:spacing w:before="120" w:after="120"/>
              <w:rPr>
                <w:rFonts w:ascii="Arial" w:hAnsi="Arial" w:cs="Arial"/>
                <w:noProof w:val="0"/>
                <w:sz w:val="20"/>
                <w:szCs w:val="22"/>
              </w:rPr>
            </w:pPr>
            <w:r w:rsidRPr="00684E61">
              <w:rPr>
                <w:rFonts w:ascii="Arial" w:hAnsi="Arial" w:cs="Arial"/>
                <w:noProof w:val="0"/>
                <w:sz w:val="20"/>
                <w:szCs w:val="22"/>
              </w:rPr>
              <w:t xml:space="preserve">I confirm that I have witnessed the </w:t>
            </w:r>
            <w:r>
              <w:rPr>
                <w:rFonts w:ascii="Arial" w:hAnsi="Arial" w:cs="Arial"/>
                <w:noProof w:val="0"/>
                <w:sz w:val="20"/>
                <w:szCs w:val="22"/>
              </w:rPr>
              <w:t>commissioning checks</w:t>
            </w:r>
            <w:r w:rsidRPr="00684E61">
              <w:rPr>
                <w:rFonts w:ascii="Arial" w:hAnsi="Arial" w:cs="Arial"/>
                <w:noProof w:val="0"/>
                <w:sz w:val="20"/>
                <w:szCs w:val="22"/>
              </w:rPr>
              <w:t xml:space="preserve"> in this document on behalf of</w:t>
            </w:r>
          </w:p>
          <w:p w14:paraId="12ECC741" w14:textId="77777777" w:rsidR="008B2EDF" w:rsidRPr="00684E61" w:rsidRDefault="008B2EDF" w:rsidP="00234F51">
            <w:pPr>
              <w:pStyle w:val="Paragraph"/>
              <w:spacing w:before="120" w:after="120"/>
              <w:rPr>
                <w:rFonts w:ascii="Arial" w:hAnsi="Arial" w:cs="Arial"/>
                <w:noProof w:val="0"/>
                <w:sz w:val="20"/>
                <w:szCs w:val="22"/>
              </w:rPr>
            </w:pPr>
          </w:p>
          <w:p w14:paraId="20A4B114" w14:textId="77777777" w:rsidR="008B2EDF" w:rsidRDefault="008B2EDF" w:rsidP="00234F51">
            <w:pPr>
              <w:pStyle w:val="NoSpacing"/>
              <w:spacing w:before="120" w:after="120"/>
              <w:rPr>
                <w:spacing w:val="0"/>
                <w:szCs w:val="22"/>
              </w:rPr>
            </w:pPr>
            <w:r w:rsidRPr="00684E61">
              <w:rPr>
                <w:spacing w:val="0"/>
                <w:szCs w:val="22"/>
              </w:rPr>
              <w:t xml:space="preserve"> ____________________________ and that the results are an accurate record of the </w:t>
            </w:r>
            <w:r>
              <w:rPr>
                <w:spacing w:val="0"/>
                <w:szCs w:val="22"/>
              </w:rPr>
              <w:t>checks</w:t>
            </w:r>
          </w:p>
          <w:p w14:paraId="692A0309" w14:textId="77777777" w:rsidR="008B2EDF" w:rsidRPr="00684E61" w:rsidRDefault="008B2EDF" w:rsidP="00234F51">
            <w:pPr>
              <w:pStyle w:val="NoSpacing"/>
              <w:rPr>
                <w:rFonts w:eastAsiaTheme="minorHAnsi"/>
                <w:spacing w:val="0"/>
                <w:lang w:eastAsia="en-US"/>
              </w:rPr>
            </w:pPr>
          </w:p>
        </w:tc>
      </w:tr>
      <w:tr w:rsidR="008B2EDF" w:rsidRPr="00684E61" w14:paraId="7683733B" w14:textId="77777777" w:rsidTr="00234F51">
        <w:tc>
          <w:tcPr>
            <w:tcW w:w="5000" w:type="pct"/>
            <w:gridSpan w:val="6"/>
            <w:tcBorders>
              <w:top w:val="single" w:sz="4" w:space="0" w:color="auto"/>
              <w:left w:val="single" w:sz="4" w:space="0" w:color="auto"/>
              <w:bottom w:val="single" w:sz="4" w:space="0" w:color="auto"/>
              <w:right w:val="single" w:sz="4" w:space="0" w:color="auto"/>
            </w:tcBorders>
            <w:vAlign w:val="center"/>
          </w:tcPr>
          <w:p w14:paraId="6279D23E" w14:textId="77777777" w:rsidR="008B2EDF" w:rsidRPr="00684E61" w:rsidRDefault="008B2EDF" w:rsidP="00234F51">
            <w:pPr>
              <w:pStyle w:val="NoSpacing"/>
              <w:spacing w:before="120" w:after="120"/>
              <w:rPr>
                <w:spacing w:val="0"/>
                <w:szCs w:val="16"/>
                <w:lang w:eastAsia="en-GB"/>
              </w:rPr>
            </w:pPr>
            <w:r w:rsidRPr="00684E61">
              <w:rPr>
                <w:rFonts w:eastAsiaTheme="minorHAnsi"/>
                <w:spacing w:val="0"/>
                <w:lang w:eastAsia="en-US"/>
              </w:rPr>
              <w:t xml:space="preserve">Name: </w:t>
            </w:r>
          </w:p>
        </w:tc>
      </w:tr>
      <w:tr w:rsidR="008B2EDF" w:rsidRPr="00684E61" w14:paraId="7E014877" w14:textId="77777777" w:rsidTr="00234F51">
        <w:tblPrEx>
          <w:shd w:val="clear" w:color="auto" w:fill="BFBFBF"/>
        </w:tblPrEx>
        <w:trPr>
          <w:trHeight w:val="340"/>
        </w:trPr>
        <w:tc>
          <w:tcPr>
            <w:tcW w:w="34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E88F0D" w14:textId="77777777" w:rsidR="008B2EDF" w:rsidRPr="00684E61" w:rsidRDefault="008B2EDF" w:rsidP="00234F51">
            <w:pPr>
              <w:spacing w:before="120" w:after="120"/>
              <w:rPr>
                <w:color w:val="000000"/>
                <w:spacing w:val="0"/>
                <w:sz w:val="20"/>
              </w:rPr>
            </w:pPr>
            <w:r w:rsidRPr="00684E61">
              <w:rPr>
                <w:spacing w:val="0"/>
                <w:sz w:val="20"/>
              </w:rPr>
              <w:t>Signature:</w:t>
            </w:r>
          </w:p>
        </w:tc>
        <w:tc>
          <w:tcPr>
            <w:tcW w:w="1565" w:type="pct"/>
            <w:gridSpan w:val="3"/>
            <w:vMerge w:val="restart"/>
            <w:tcBorders>
              <w:top w:val="single" w:sz="4" w:space="0" w:color="auto"/>
              <w:left w:val="single" w:sz="4" w:space="0" w:color="auto"/>
              <w:right w:val="single" w:sz="4" w:space="0" w:color="auto"/>
            </w:tcBorders>
            <w:shd w:val="clear" w:color="auto" w:fill="auto"/>
            <w:hideMark/>
          </w:tcPr>
          <w:p w14:paraId="13C4BFDD" w14:textId="77777777" w:rsidR="008B2EDF" w:rsidRPr="00684E61" w:rsidRDefault="008B2EDF" w:rsidP="00234F51">
            <w:pPr>
              <w:spacing w:before="120" w:after="120"/>
              <w:rPr>
                <w:spacing w:val="0"/>
              </w:rPr>
            </w:pPr>
            <w:r w:rsidRPr="00684E61">
              <w:rPr>
                <w:spacing w:val="0"/>
                <w:sz w:val="20"/>
              </w:rPr>
              <w:t>Date:</w:t>
            </w:r>
          </w:p>
        </w:tc>
      </w:tr>
      <w:tr w:rsidR="008B2EDF" w:rsidRPr="00684E61" w14:paraId="418DE09B" w14:textId="77777777" w:rsidTr="00234F51">
        <w:tblPrEx>
          <w:shd w:val="clear" w:color="auto" w:fill="BFBFBF"/>
        </w:tblPrEx>
        <w:trPr>
          <w:trHeight w:val="340"/>
        </w:trPr>
        <w:tc>
          <w:tcPr>
            <w:tcW w:w="34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5EC81" w14:textId="77777777" w:rsidR="008B2EDF" w:rsidRPr="00684E61" w:rsidRDefault="008B2EDF" w:rsidP="00234F51">
            <w:pPr>
              <w:spacing w:before="120" w:after="120"/>
              <w:rPr>
                <w:spacing w:val="0"/>
                <w:sz w:val="20"/>
              </w:rPr>
            </w:pPr>
            <w:r>
              <w:rPr>
                <w:spacing w:val="0"/>
                <w:sz w:val="20"/>
              </w:rPr>
              <w:t>Company Name:</w:t>
            </w:r>
          </w:p>
        </w:tc>
        <w:tc>
          <w:tcPr>
            <w:tcW w:w="1565" w:type="pct"/>
            <w:gridSpan w:val="3"/>
            <w:vMerge/>
            <w:tcBorders>
              <w:left w:val="single" w:sz="4" w:space="0" w:color="auto"/>
              <w:bottom w:val="single" w:sz="4" w:space="0" w:color="auto"/>
              <w:right w:val="single" w:sz="4" w:space="0" w:color="auto"/>
            </w:tcBorders>
            <w:shd w:val="clear" w:color="auto" w:fill="auto"/>
          </w:tcPr>
          <w:p w14:paraId="1F8EBA4D" w14:textId="77777777" w:rsidR="008B2EDF" w:rsidRPr="00684E61" w:rsidRDefault="008B2EDF" w:rsidP="00234F51">
            <w:pPr>
              <w:spacing w:before="120" w:after="120"/>
              <w:rPr>
                <w:spacing w:val="0"/>
                <w:sz w:val="20"/>
              </w:rPr>
            </w:pPr>
          </w:p>
        </w:tc>
      </w:tr>
    </w:tbl>
    <w:p w14:paraId="67B865AC" w14:textId="1CA4E164" w:rsidR="00DA7DD7" w:rsidRDefault="00DA7DD7"/>
    <w:p w14:paraId="1B2A2E21" w14:textId="77777777" w:rsidR="009E3A57" w:rsidRDefault="009E3A57">
      <w:pPr>
        <w:spacing w:after="160" w:line="259" w:lineRule="auto"/>
        <w:jc w:val="left"/>
        <w:sectPr w:rsidR="009E3A57">
          <w:pgSz w:w="11906" w:h="16838"/>
          <w:pgMar w:top="1440" w:right="1440" w:bottom="1440" w:left="1440" w:header="708" w:footer="708" w:gutter="0"/>
          <w:cols w:space="708"/>
          <w:docGrid w:linePitch="360"/>
        </w:sectPr>
      </w:pPr>
    </w:p>
    <w:p w14:paraId="7C677FD5" w14:textId="67D61681" w:rsidR="00BA2787" w:rsidRDefault="00BA2787">
      <w:pPr>
        <w:spacing w:after="160" w:line="259" w:lineRule="auto"/>
        <w:jc w:val="left"/>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099"/>
        <w:gridCol w:w="1948"/>
        <w:gridCol w:w="1275"/>
        <w:gridCol w:w="2090"/>
        <w:gridCol w:w="1385"/>
        <w:gridCol w:w="1382"/>
        <w:gridCol w:w="1382"/>
        <w:gridCol w:w="1382"/>
      </w:tblGrid>
      <w:tr w:rsidR="00BA2787" w:rsidRPr="00684E61" w14:paraId="29FF8FA1" w14:textId="77777777" w:rsidTr="00FE3AEE">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0697EF" w14:textId="58D02A2F" w:rsidR="00BA2787" w:rsidRPr="00684E61" w:rsidRDefault="00946EA2" w:rsidP="00234F51">
            <w:pPr>
              <w:spacing w:before="120" w:after="120"/>
              <w:rPr>
                <w:rFonts w:eastAsia="Calibri"/>
                <w:b/>
                <w:spacing w:val="0"/>
                <w:sz w:val="20"/>
              </w:rPr>
            </w:pPr>
            <w:r>
              <w:rPr>
                <w:b/>
                <w:spacing w:val="0"/>
                <w:sz w:val="24"/>
                <w:szCs w:val="24"/>
              </w:rPr>
              <w:t>DSR</w:t>
            </w:r>
            <w:r w:rsidR="00BA2787">
              <w:rPr>
                <w:b/>
                <w:spacing w:val="0"/>
                <w:sz w:val="24"/>
                <w:szCs w:val="24"/>
              </w:rPr>
              <w:t xml:space="preserve"> </w:t>
            </w:r>
            <w:r w:rsidR="005A3D2B">
              <w:rPr>
                <w:b/>
                <w:spacing w:val="0"/>
                <w:sz w:val="24"/>
                <w:szCs w:val="24"/>
              </w:rPr>
              <w:t xml:space="preserve">1 </w:t>
            </w:r>
            <w:r w:rsidR="00BA2787">
              <w:rPr>
                <w:b/>
                <w:spacing w:val="0"/>
                <w:sz w:val="24"/>
                <w:szCs w:val="24"/>
              </w:rPr>
              <w:t>- Part 2</w:t>
            </w:r>
            <w:r w:rsidR="00DD152B">
              <w:rPr>
                <w:b/>
                <w:spacing w:val="0"/>
                <w:sz w:val="24"/>
                <w:szCs w:val="24"/>
              </w:rPr>
              <w:t xml:space="preserve"> Demand Facility</w:t>
            </w:r>
            <w:r w:rsidR="00EB3215">
              <w:rPr>
                <w:b/>
                <w:spacing w:val="0"/>
                <w:sz w:val="24"/>
                <w:szCs w:val="24"/>
              </w:rPr>
              <w:t xml:space="preserve"> MPANs</w:t>
            </w:r>
            <w:r w:rsidR="00DD152B">
              <w:rPr>
                <w:b/>
                <w:spacing w:val="0"/>
                <w:sz w:val="24"/>
                <w:szCs w:val="24"/>
              </w:rPr>
              <w:t xml:space="preserve"> and Demand Unit</w:t>
            </w:r>
          </w:p>
        </w:tc>
      </w:tr>
      <w:tr w:rsidR="00BA2787" w:rsidRPr="00684E61" w14:paraId="4B8E04CF" w14:textId="77777777" w:rsidTr="00FE3AEE">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35EB3B" w14:textId="38064142" w:rsidR="00BA2787" w:rsidRPr="00684E61" w:rsidRDefault="00497939" w:rsidP="00234F51">
            <w:pPr>
              <w:pStyle w:val="NoSpacing"/>
              <w:spacing w:before="120" w:after="120"/>
              <w:jc w:val="left"/>
              <w:rPr>
                <w:b/>
                <w:spacing w:val="0"/>
              </w:rPr>
            </w:pPr>
            <w:r>
              <w:rPr>
                <w:b/>
                <w:spacing w:val="0"/>
              </w:rPr>
              <w:t xml:space="preserve">List of </w:t>
            </w:r>
            <w:r w:rsidR="00DD152B" w:rsidRPr="00B56850">
              <w:rPr>
                <w:b/>
                <w:spacing w:val="0"/>
              </w:rPr>
              <w:t xml:space="preserve">Demand </w:t>
            </w:r>
            <w:r w:rsidRPr="00B56850">
              <w:rPr>
                <w:b/>
                <w:spacing w:val="0"/>
              </w:rPr>
              <w:t>Unit</w:t>
            </w:r>
            <w:r>
              <w:rPr>
                <w:b/>
                <w:spacing w:val="0"/>
              </w:rPr>
              <w:t>s associated with this DSR contract.</w:t>
            </w:r>
          </w:p>
        </w:tc>
      </w:tr>
      <w:tr w:rsidR="005A3D2B" w:rsidRPr="00594A0C" w14:paraId="762D7A54" w14:textId="77777777" w:rsidTr="009E3A57">
        <w:trPr>
          <w:trHeight w:val="861"/>
        </w:trPr>
        <w:tc>
          <w:tcPr>
            <w:tcW w:w="623" w:type="pct"/>
            <w:tcBorders>
              <w:top w:val="single" w:sz="4" w:space="0" w:color="auto"/>
              <w:left w:val="single" w:sz="4" w:space="0" w:color="auto"/>
              <w:bottom w:val="single" w:sz="4" w:space="0" w:color="auto"/>
              <w:right w:val="single" w:sz="4" w:space="0" w:color="auto"/>
            </w:tcBorders>
            <w:vAlign w:val="center"/>
          </w:tcPr>
          <w:p w14:paraId="730252A6" w14:textId="59BC835E" w:rsidR="005A3D2B" w:rsidRPr="00113EB6" w:rsidRDefault="005A3D2B" w:rsidP="005A3D2B">
            <w:pPr>
              <w:spacing w:before="40" w:after="40"/>
              <w:jc w:val="center"/>
              <w:rPr>
                <w:spacing w:val="0"/>
                <w:sz w:val="16"/>
                <w:szCs w:val="18"/>
              </w:rPr>
            </w:pPr>
            <w:r>
              <w:rPr>
                <w:spacing w:val="0"/>
                <w:sz w:val="16"/>
                <w:szCs w:val="18"/>
              </w:rPr>
              <w:t>MPAN</w:t>
            </w:r>
          </w:p>
        </w:tc>
        <w:tc>
          <w:tcPr>
            <w:tcW w:w="417" w:type="pct"/>
            <w:tcBorders>
              <w:top w:val="single" w:sz="4" w:space="0" w:color="auto"/>
              <w:left w:val="single" w:sz="4" w:space="0" w:color="auto"/>
              <w:bottom w:val="single" w:sz="4" w:space="0" w:color="auto"/>
              <w:right w:val="single" w:sz="4" w:space="0" w:color="auto"/>
            </w:tcBorders>
            <w:vAlign w:val="center"/>
          </w:tcPr>
          <w:p w14:paraId="3B299202" w14:textId="0767CD9F" w:rsidR="005A3D2B" w:rsidRPr="00113EB6" w:rsidRDefault="007F495B" w:rsidP="005A3D2B">
            <w:pPr>
              <w:spacing w:before="40" w:after="40"/>
              <w:jc w:val="center"/>
              <w:rPr>
                <w:spacing w:val="0"/>
                <w:sz w:val="16"/>
                <w:szCs w:val="18"/>
              </w:rPr>
            </w:pPr>
            <w:r>
              <w:rPr>
                <w:spacing w:val="0"/>
                <w:sz w:val="16"/>
                <w:szCs w:val="18"/>
              </w:rPr>
              <w:t>Connection</w:t>
            </w:r>
            <w:r w:rsidR="005A3D2B">
              <w:rPr>
                <w:spacing w:val="0"/>
                <w:sz w:val="16"/>
                <w:szCs w:val="18"/>
              </w:rPr>
              <w:t xml:space="preserve"> Voltage</w:t>
            </w:r>
          </w:p>
        </w:tc>
        <w:tc>
          <w:tcPr>
            <w:tcW w:w="729" w:type="pct"/>
            <w:tcBorders>
              <w:top w:val="single" w:sz="4" w:space="0" w:color="auto"/>
              <w:left w:val="single" w:sz="4" w:space="0" w:color="auto"/>
              <w:bottom w:val="single" w:sz="4" w:space="0" w:color="auto"/>
              <w:right w:val="single" w:sz="4" w:space="0" w:color="auto"/>
            </w:tcBorders>
            <w:vAlign w:val="center"/>
            <w:hideMark/>
          </w:tcPr>
          <w:p w14:paraId="44D31930" w14:textId="77777777" w:rsidR="005A3D2B" w:rsidRPr="00113EB6" w:rsidRDefault="005A3D2B" w:rsidP="005A3D2B">
            <w:pPr>
              <w:spacing w:before="40" w:after="40"/>
              <w:jc w:val="center"/>
              <w:rPr>
                <w:rFonts w:ascii="Calibri" w:hAnsi="Calibri"/>
                <w:spacing w:val="0"/>
                <w:sz w:val="16"/>
                <w:szCs w:val="18"/>
              </w:rPr>
            </w:pPr>
            <w:r w:rsidRPr="00113EB6">
              <w:rPr>
                <w:spacing w:val="0"/>
                <w:sz w:val="16"/>
                <w:szCs w:val="18"/>
              </w:rPr>
              <w:t>Manufacturer / Reference</w:t>
            </w:r>
          </w:p>
        </w:tc>
        <w:tc>
          <w:tcPr>
            <w:tcW w:w="365" w:type="pct"/>
            <w:tcBorders>
              <w:top w:val="single" w:sz="4" w:space="0" w:color="auto"/>
              <w:left w:val="single" w:sz="4" w:space="0" w:color="auto"/>
              <w:bottom w:val="single" w:sz="4" w:space="0" w:color="auto"/>
              <w:right w:val="single" w:sz="4" w:space="0" w:color="auto"/>
            </w:tcBorders>
            <w:vAlign w:val="center"/>
            <w:hideMark/>
          </w:tcPr>
          <w:p w14:paraId="717A24B2" w14:textId="77777777" w:rsidR="005A3D2B" w:rsidRPr="00113EB6" w:rsidRDefault="005A3D2B" w:rsidP="005A3D2B">
            <w:pPr>
              <w:spacing w:before="40" w:after="40"/>
              <w:jc w:val="center"/>
              <w:rPr>
                <w:spacing w:val="0"/>
                <w:sz w:val="16"/>
                <w:szCs w:val="18"/>
              </w:rPr>
            </w:pPr>
            <w:r w:rsidRPr="00113EB6">
              <w:rPr>
                <w:spacing w:val="0"/>
                <w:sz w:val="16"/>
                <w:szCs w:val="18"/>
              </w:rPr>
              <w:t>Date of commissioning</w:t>
            </w:r>
          </w:p>
        </w:tc>
        <w:tc>
          <w:tcPr>
            <w:tcW w:w="781" w:type="pct"/>
            <w:tcBorders>
              <w:top w:val="single" w:sz="4" w:space="0" w:color="auto"/>
              <w:left w:val="single" w:sz="4" w:space="0" w:color="auto"/>
              <w:bottom w:val="single" w:sz="4" w:space="0" w:color="auto"/>
              <w:right w:val="single" w:sz="4" w:space="0" w:color="auto"/>
            </w:tcBorders>
            <w:vAlign w:val="center"/>
            <w:hideMark/>
          </w:tcPr>
          <w:p w14:paraId="75DEADD5" w14:textId="77777777" w:rsidR="005A3D2B" w:rsidRPr="00113EB6" w:rsidRDefault="005A3D2B" w:rsidP="005A3D2B">
            <w:pPr>
              <w:spacing w:before="40" w:after="40"/>
              <w:jc w:val="center"/>
              <w:rPr>
                <w:spacing w:val="0"/>
                <w:sz w:val="16"/>
                <w:szCs w:val="18"/>
              </w:rPr>
            </w:pPr>
            <w:r w:rsidRPr="00113EB6">
              <w:rPr>
                <w:spacing w:val="0"/>
                <w:sz w:val="16"/>
                <w:szCs w:val="18"/>
              </w:rPr>
              <w:t>Technology Type eg</w:t>
            </w:r>
          </w:p>
          <w:p w14:paraId="7ABFB73E" w14:textId="77777777" w:rsidR="005A3D2B" w:rsidRPr="00113EB6" w:rsidRDefault="005A3D2B" w:rsidP="005A3D2B">
            <w:pPr>
              <w:pStyle w:val="CommentText"/>
              <w:spacing w:before="40" w:after="40"/>
              <w:jc w:val="center"/>
              <w:rPr>
                <w:sz w:val="16"/>
                <w:szCs w:val="18"/>
              </w:rPr>
            </w:pPr>
            <w:r w:rsidRPr="00113EB6">
              <w:rPr>
                <w:sz w:val="16"/>
                <w:szCs w:val="18"/>
              </w:rPr>
              <w:t>Air Conditioning</w:t>
            </w:r>
          </w:p>
          <w:p w14:paraId="27E5B0E6" w14:textId="77777777" w:rsidR="005A3D2B" w:rsidRPr="00113EB6" w:rsidRDefault="005A3D2B" w:rsidP="005A3D2B">
            <w:pPr>
              <w:pStyle w:val="CommentText"/>
              <w:spacing w:before="40" w:after="40"/>
              <w:jc w:val="center"/>
              <w:rPr>
                <w:sz w:val="16"/>
                <w:szCs w:val="18"/>
              </w:rPr>
            </w:pPr>
            <w:r w:rsidRPr="00113EB6">
              <w:rPr>
                <w:sz w:val="16"/>
                <w:szCs w:val="18"/>
              </w:rPr>
              <w:t>Refrigeration</w:t>
            </w:r>
          </w:p>
          <w:p w14:paraId="31C02645" w14:textId="77777777" w:rsidR="005A3D2B" w:rsidRPr="00113EB6" w:rsidRDefault="005A3D2B" w:rsidP="005A3D2B">
            <w:pPr>
              <w:pStyle w:val="CommentText"/>
              <w:spacing w:before="40" w:after="40"/>
              <w:jc w:val="center"/>
              <w:rPr>
                <w:sz w:val="16"/>
                <w:szCs w:val="18"/>
              </w:rPr>
            </w:pPr>
            <w:r w:rsidRPr="00113EB6">
              <w:rPr>
                <w:sz w:val="16"/>
                <w:szCs w:val="18"/>
              </w:rPr>
              <w:t>Heating</w:t>
            </w:r>
          </w:p>
          <w:p w14:paraId="3389002E" w14:textId="77777777" w:rsidR="005A3D2B" w:rsidRPr="00113EB6" w:rsidRDefault="005A3D2B" w:rsidP="005A3D2B">
            <w:pPr>
              <w:pStyle w:val="CommentText"/>
              <w:spacing w:before="40" w:after="40"/>
              <w:jc w:val="center"/>
              <w:rPr>
                <w:sz w:val="16"/>
                <w:szCs w:val="18"/>
              </w:rPr>
            </w:pPr>
            <w:r w:rsidRPr="00113EB6">
              <w:rPr>
                <w:sz w:val="16"/>
                <w:szCs w:val="18"/>
              </w:rPr>
              <w:t>EV / Battery Charging</w:t>
            </w:r>
          </w:p>
          <w:p w14:paraId="29D8B9C2" w14:textId="77777777" w:rsidR="005A3D2B" w:rsidRPr="00113EB6" w:rsidRDefault="005A3D2B" w:rsidP="005A3D2B">
            <w:pPr>
              <w:spacing w:before="40" w:after="40"/>
              <w:jc w:val="center"/>
              <w:rPr>
                <w:spacing w:val="0"/>
                <w:sz w:val="16"/>
                <w:szCs w:val="18"/>
              </w:rPr>
            </w:pPr>
            <w:r w:rsidRPr="00113EB6">
              <w:rPr>
                <w:sz w:val="16"/>
                <w:szCs w:val="18"/>
              </w:rPr>
              <w:t>Demand reduction via DG operation</w:t>
            </w:r>
          </w:p>
        </w:tc>
        <w:tc>
          <w:tcPr>
            <w:tcW w:w="522" w:type="pct"/>
            <w:tcBorders>
              <w:top w:val="single" w:sz="4" w:space="0" w:color="auto"/>
              <w:left w:val="single" w:sz="4" w:space="0" w:color="auto"/>
              <w:bottom w:val="single" w:sz="4" w:space="0" w:color="auto"/>
              <w:right w:val="single" w:sz="4" w:space="0" w:color="auto"/>
            </w:tcBorders>
            <w:vAlign w:val="center"/>
            <w:hideMark/>
          </w:tcPr>
          <w:p w14:paraId="7A5B012B" w14:textId="77777777" w:rsidR="005A3D2B" w:rsidRPr="00113EB6" w:rsidRDefault="005A3D2B" w:rsidP="005A3D2B">
            <w:pPr>
              <w:spacing w:before="40" w:after="40"/>
              <w:jc w:val="center"/>
              <w:rPr>
                <w:spacing w:val="0"/>
                <w:sz w:val="16"/>
                <w:szCs w:val="18"/>
              </w:rPr>
            </w:pPr>
            <w:r w:rsidRPr="00113EB6">
              <w:rPr>
                <w:spacing w:val="0"/>
                <w:sz w:val="16"/>
                <w:szCs w:val="18"/>
                <w:lang w:val="de-DE"/>
              </w:rPr>
              <w:t>Manufacturers Ref No. (Product ID) or other identification</w:t>
            </w:r>
          </w:p>
        </w:tc>
        <w:tc>
          <w:tcPr>
            <w:tcW w:w="521" w:type="pct"/>
            <w:tcBorders>
              <w:top w:val="single" w:sz="4" w:space="0" w:color="auto"/>
              <w:left w:val="single" w:sz="4" w:space="0" w:color="auto"/>
              <w:bottom w:val="single" w:sz="4" w:space="0" w:color="auto"/>
              <w:right w:val="single" w:sz="4" w:space="0" w:color="auto"/>
            </w:tcBorders>
            <w:vAlign w:val="center"/>
            <w:hideMark/>
          </w:tcPr>
          <w:p w14:paraId="1048C995" w14:textId="77777777" w:rsidR="005A3D2B" w:rsidRPr="00113EB6" w:rsidRDefault="005A3D2B" w:rsidP="005A3D2B">
            <w:pPr>
              <w:spacing w:before="40" w:after="40"/>
              <w:jc w:val="center"/>
              <w:rPr>
                <w:spacing w:val="0"/>
                <w:sz w:val="16"/>
                <w:szCs w:val="18"/>
              </w:rPr>
            </w:pPr>
            <w:r w:rsidRPr="000B64AA">
              <w:rPr>
                <w:b/>
                <w:sz w:val="16"/>
                <w:szCs w:val="18"/>
              </w:rPr>
              <w:t>Demand Unit</w:t>
            </w:r>
            <w:r w:rsidRPr="00113EB6">
              <w:rPr>
                <w:sz w:val="16"/>
                <w:szCs w:val="18"/>
              </w:rPr>
              <w:t xml:space="preserve"> Rated </w:t>
            </w:r>
            <w:r w:rsidRPr="00113EB6">
              <w:rPr>
                <w:spacing w:val="0"/>
                <w:sz w:val="16"/>
                <w:szCs w:val="18"/>
              </w:rPr>
              <w:t>Capacity in kW</w:t>
            </w:r>
          </w:p>
          <w:p w14:paraId="536A0F73" w14:textId="77777777" w:rsidR="005A3D2B" w:rsidRPr="00113EB6" w:rsidDel="0000321F" w:rsidRDefault="005A3D2B" w:rsidP="005A3D2B">
            <w:pPr>
              <w:spacing w:before="40" w:after="40"/>
              <w:jc w:val="center"/>
              <w:rPr>
                <w:spacing w:val="0"/>
                <w:sz w:val="16"/>
                <w:szCs w:val="18"/>
              </w:rPr>
            </w:pPr>
          </w:p>
        </w:tc>
        <w:tc>
          <w:tcPr>
            <w:tcW w:w="521" w:type="pct"/>
            <w:tcBorders>
              <w:top w:val="single" w:sz="4" w:space="0" w:color="auto"/>
              <w:left w:val="single" w:sz="4" w:space="0" w:color="auto"/>
              <w:bottom w:val="single" w:sz="4" w:space="0" w:color="auto"/>
              <w:right w:val="single" w:sz="4" w:space="0" w:color="auto"/>
            </w:tcBorders>
            <w:vAlign w:val="center"/>
          </w:tcPr>
          <w:p w14:paraId="26DFA311" w14:textId="77777777" w:rsidR="005A3D2B" w:rsidRPr="00113EB6" w:rsidDel="0000321F" w:rsidRDefault="005A3D2B" w:rsidP="005A3D2B">
            <w:pPr>
              <w:pStyle w:val="NoSpacing"/>
              <w:spacing w:before="40" w:after="40"/>
              <w:jc w:val="center"/>
              <w:rPr>
                <w:spacing w:val="0"/>
                <w:sz w:val="16"/>
                <w:szCs w:val="18"/>
              </w:rPr>
            </w:pPr>
            <w:r w:rsidRPr="00113EB6">
              <w:rPr>
                <w:spacing w:val="0"/>
                <w:sz w:val="16"/>
                <w:szCs w:val="18"/>
              </w:rPr>
              <w:t>Modulation Capacity (kW)</w:t>
            </w:r>
          </w:p>
        </w:tc>
        <w:tc>
          <w:tcPr>
            <w:tcW w:w="521" w:type="pct"/>
            <w:tcBorders>
              <w:top w:val="single" w:sz="4" w:space="0" w:color="auto"/>
              <w:left w:val="single" w:sz="4" w:space="0" w:color="auto"/>
              <w:bottom w:val="single" w:sz="4" w:space="0" w:color="auto"/>
              <w:right w:val="single" w:sz="4" w:space="0" w:color="auto"/>
            </w:tcBorders>
            <w:vAlign w:val="center"/>
          </w:tcPr>
          <w:p w14:paraId="6C7F996A" w14:textId="77777777" w:rsidR="005A3D2B" w:rsidRPr="00113EB6" w:rsidRDefault="005A3D2B" w:rsidP="005A3D2B">
            <w:pPr>
              <w:spacing w:before="40" w:after="40"/>
              <w:jc w:val="center"/>
              <w:rPr>
                <w:spacing w:val="0"/>
                <w:sz w:val="16"/>
                <w:szCs w:val="18"/>
              </w:rPr>
            </w:pPr>
            <w:r w:rsidRPr="00113EB6">
              <w:rPr>
                <w:spacing w:val="0"/>
                <w:sz w:val="16"/>
                <w:szCs w:val="18"/>
              </w:rPr>
              <w:t>Modulation Capacity (kVAr)</w:t>
            </w:r>
          </w:p>
        </w:tc>
      </w:tr>
      <w:tr w:rsidR="005A3D2B" w:rsidRPr="00684E61" w14:paraId="018D9F40" w14:textId="77777777" w:rsidTr="009E3A57">
        <w:tc>
          <w:tcPr>
            <w:tcW w:w="623" w:type="pct"/>
            <w:tcBorders>
              <w:top w:val="single" w:sz="4" w:space="0" w:color="auto"/>
              <w:left w:val="single" w:sz="4" w:space="0" w:color="auto"/>
              <w:bottom w:val="single" w:sz="4" w:space="0" w:color="auto"/>
              <w:right w:val="single" w:sz="4" w:space="0" w:color="auto"/>
            </w:tcBorders>
          </w:tcPr>
          <w:p w14:paraId="49BAEE6A" w14:textId="77777777" w:rsidR="005A3D2B" w:rsidRPr="002005B7" w:rsidRDefault="005A3D2B" w:rsidP="005A3D2B">
            <w:pPr>
              <w:pStyle w:val="NoSpacing"/>
              <w:jc w:val="center"/>
              <w:rPr>
                <w:spacing w:val="0"/>
              </w:rPr>
            </w:pPr>
          </w:p>
        </w:tc>
        <w:tc>
          <w:tcPr>
            <w:tcW w:w="417" w:type="pct"/>
            <w:tcBorders>
              <w:top w:val="single" w:sz="4" w:space="0" w:color="auto"/>
              <w:left w:val="single" w:sz="4" w:space="0" w:color="auto"/>
              <w:bottom w:val="single" w:sz="4" w:space="0" w:color="auto"/>
              <w:right w:val="single" w:sz="4" w:space="0" w:color="auto"/>
            </w:tcBorders>
          </w:tcPr>
          <w:p w14:paraId="235922C4" w14:textId="77777777" w:rsidR="005A3D2B" w:rsidRPr="002005B7" w:rsidRDefault="005A3D2B" w:rsidP="005A3D2B">
            <w:pPr>
              <w:pStyle w:val="NoSpacing"/>
              <w:jc w:val="center"/>
              <w:rPr>
                <w:spacing w:val="0"/>
              </w:rPr>
            </w:pPr>
          </w:p>
        </w:tc>
        <w:tc>
          <w:tcPr>
            <w:tcW w:w="729" w:type="pct"/>
            <w:tcBorders>
              <w:top w:val="single" w:sz="4" w:space="0" w:color="auto"/>
              <w:left w:val="single" w:sz="4" w:space="0" w:color="auto"/>
              <w:bottom w:val="single" w:sz="4" w:space="0" w:color="auto"/>
              <w:right w:val="single" w:sz="4" w:space="0" w:color="auto"/>
            </w:tcBorders>
          </w:tcPr>
          <w:p w14:paraId="2D976CE8" w14:textId="77777777" w:rsidR="005A3D2B" w:rsidRPr="002005B7" w:rsidRDefault="005A3D2B" w:rsidP="005A3D2B">
            <w:pPr>
              <w:pStyle w:val="NoSpacing"/>
              <w:jc w:val="center"/>
              <w:rPr>
                <w:spacing w:val="0"/>
              </w:rPr>
            </w:pPr>
          </w:p>
          <w:p w14:paraId="2539C07F" w14:textId="77777777" w:rsidR="005A3D2B" w:rsidRPr="002005B7" w:rsidRDefault="005A3D2B" w:rsidP="005A3D2B">
            <w:pPr>
              <w:pStyle w:val="NoSpacing"/>
              <w:jc w:val="center"/>
              <w:rPr>
                <w:spacing w:val="0"/>
              </w:rPr>
            </w:pPr>
          </w:p>
        </w:tc>
        <w:tc>
          <w:tcPr>
            <w:tcW w:w="365" w:type="pct"/>
            <w:tcBorders>
              <w:top w:val="single" w:sz="4" w:space="0" w:color="auto"/>
              <w:left w:val="single" w:sz="4" w:space="0" w:color="auto"/>
              <w:bottom w:val="single" w:sz="4" w:space="0" w:color="auto"/>
              <w:right w:val="single" w:sz="4" w:space="0" w:color="auto"/>
            </w:tcBorders>
          </w:tcPr>
          <w:p w14:paraId="339A952A" w14:textId="77777777" w:rsidR="005A3D2B" w:rsidRPr="002005B7" w:rsidRDefault="005A3D2B" w:rsidP="005A3D2B">
            <w:pPr>
              <w:pStyle w:val="NoSpacing"/>
              <w:jc w:val="center"/>
              <w:rPr>
                <w:spacing w:val="0"/>
              </w:rPr>
            </w:pPr>
          </w:p>
        </w:tc>
        <w:tc>
          <w:tcPr>
            <w:tcW w:w="781" w:type="pct"/>
            <w:tcBorders>
              <w:top w:val="single" w:sz="4" w:space="0" w:color="auto"/>
              <w:left w:val="single" w:sz="4" w:space="0" w:color="auto"/>
              <w:bottom w:val="single" w:sz="4" w:space="0" w:color="auto"/>
              <w:right w:val="single" w:sz="4" w:space="0" w:color="auto"/>
            </w:tcBorders>
          </w:tcPr>
          <w:p w14:paraId="4C593B9B" w14:textId="77777777" w:rsidR="005A3D2B" w:rsidRPr="002005B7" w:rsidRDefault="005A3D2B" w:rsidP="005A3D2B">
            <w:pPr>
              <w:pStyle w:val="NoSpacing"/>
              <w:jc w:val="center"/>
              <w:rPr>
                <w:spacing w:val="0"/>
              </w:rPr>
            </w:pPr>
          </w:p>
        </w:tc>
        <w:tc>
          <w:tcPr>
            <w:tcW w:w="522" w:type="pct"/>
            <w:tcBorders>
              <w:top w:val="single" w:sz="4" w:space="0" w:color="auto"/>
              <w:left w:val="single" w:sz="4" w:space="0" w:color="auto"/>
              <w:bottom w:val="single" w:sz="4" w:space="0" w:color="auto"/>
              <w:right w:val="single" w:sz="4" w:space="0" w:color="auto"/>
            </w:tcBorders>
          </w:tcPr>
          <w:p w14:paraId="165090DD"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2BD222D0"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378E45B4"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6814D072" w14:textId="77777777" w:rsidR="005A3D2B" w:rsidRPr="002005B7" w:rsidRDefault="005A3D2B" w:rsidP="005A3D2B">
            <w:pPr>
              <w:pStyle w:val="NoSpacing"/>
              <w:jc w:val="center"/>
              <w:rPr>
                <w:spacing w:val="0"/>
              </w:rPr>
            </w:pPr>
          </w:p>
        </w:tc>
      </w:tr>
      <w:tr w:rsidR="005A3D2B" w:rsidRPr="00684E61" w14:paraId="0658C730" w14:textId="77777777" w:rsidTr="009E3A57">
        <w:tc>
          <w:tcPr>
            <w:tcW w:w="623" w:type="pct"/>
            <w:tcBorders>
              <w:top w:val="single" w:sz="4" w:space="0" w:color="auto"/>
              <w:left w:val="single" w:sz="4" w:space="0" w:color="auto"/>
              <w:bottom w:val="single" w:sz="4" w:space="0" w:color="auto"/>
              <w:right w:val="single" w:sz="4" w:space="0" w:color="auto"/>
            </w:tcBorders>
          </w:tcPr>
          <w:p w14:paraId="31231B10" w14:textId="77777777" w:rsidR="005A3D2B" w:rsidRPr="002005B7" w:rsidRDefault="005A3D2B" w:rsidP="005A3D2B">
            <w:pPr>
              <w:pStyle w:val="NoSpacing"/>
              <w:jc w:val="center"/>
              <w:rPr>
                <w:spacing w:val="0"/>
              </w:rPr>
            </w:pPr>
          </w:p>
        </w:tc>
        <w:tc>
          <w:tcPr>
            <w:tcW w:w="417" w:type="pct"/>
            <w:tcBorders>
              <w:top w:val="single" w:sz="4" w:space="0" w:color="auto"/>
              <w:left w:val="single" w:sz="4" w:space="0" w:color="auto"/>
              <w:bottom w:val="single" w:sz="4" w:space="0" w:color="auto"/>
              <w:right w:val="single" w:sz="4" w:space="0" w:color="auto"/>
            </w:tcBorders>
          </w:tcPr>
          <w:p w14:paraId="2AD2133A" w14:textId="77777777" w:rsidR="005A3D2B" w:rsidRPr="002005B7" w:rsidRDefault="005A3D2B" w:rsidP="005A3D2B">
            <w:pPr>
              <w:pStyle w:val="NoSpacing"/>
              <w:jc w:val="center"/>
              <w:rPr>
                <w:spacing w:val="0"/>
              </w:rPr>
            </w:pPr>
          </w:p>
        </w:tc>
        <w:tc>
          <w:tcPr>
            <w:tcW w:w="729" w:type="pct"/>
            <w:tcBorders>
              <w:top w:val="single" w:sz="4" w:space="0" w:color="auto"/>
              <w:left w:val="single" w:sz="4" w:space="0" w:color="auto"/>
              <w:bottom w:val="single" w:sz="4" w:space="0" w:color="auto"/>
              <w:right w:val="single" w:sz="4" w:space="0" w:color="auto"/>
            </w:tcBorders>
          </w:tcPr>
          <w:p w14:paraId="583851F4" w14:textId="77777777" w:rsidR="005A3D2B" w:rsidRPr="002005B7" w:rsidRDefault="005A3D2B" w:rsidP="005A3D2B">
            <w:pPr>
              <w:pStyle w:val="NoSpacing"/>
              <w:jc w:val="center"/>
              <w:rPr>
                <w:spacing w:val="0"/>
              </w:rPr>
            </w:pPr>
          </w:p>
          <w:p w14:paraId="03ACD07A" w14:textId="77777777" w:rsidR="005A3D2B" w:rsidRPr="002005B7" w:rsidRDefault="005A3D2B" w:rsidP="005A3D2B">
            <w:pPr>
              <w:pStyle w:val="NoSpacing"/>
              <w:jc w:val="center"/>
              <w:rPr>
                <w:spacing w:val="0"/>
              </w:rPr>
            </w:pPr>
          </w:p>
        </w:tc>
        <w:tc>
          <w:tcPr>
            <w:tcW w:w="365" w:type="pct"/>
            <w:tcBorders>
              <w:top w:val="single" w:sz="4" w:space="0" w:color="auto"/>
              <w:left w:val="single" w:sz="4" w:space="0" w:color="auto"/>
              <w:bottom w:val="single" w:sz="4" w:space="0" w:color="auto"/>
              <w:right w:val="single" w:sz="4" w:space="0" w:color="auto"/>
            </w:tcBorders>
          </w:tcPr>
          <w:p w14:paraId="17C6976A" w14:textId="77777777" w:rsidR="005A3D2B" w:rsidRPr="002005B7" w:rsidRDefault="005A3D2B" w:rsidP="005A3D2B">
            <w:pPr>
              <w:pStyle w:val="NoSpacing"/>
              <w:jc w:val="center"/>
              <w:rPr>
                <w:spacing w:val="0"/>
              </w:rPr>
            </w:pPr>
          </w:p>
        </w:tc>
        <w:tc>
          <w:tcPr>
            <w:tcW w:w="781" w:type="pct"/>
            <w:tcBorders>
              <w:top w:val="single" w:sz="4" w:space="0" w:color="auto"/>
              <w:left w:val="single" w:sz="4" w:space="0" w:color="auto"/>
              <w:bottom w:val="single" w:sz="4" w:space="0" w:color="auto"/>
              <w:right w:val="single" w:sz="4" w:space="0" w:color="auto"/>
            </w:tcBorders>
          </w:tcPr>
          <w:p w14:paraId="38AB6EBD" w14:textId="77777777" w:rsidR="005A3D2B" w:rsidRPr="002005B7" w:rsidRDefault="005A3D2B" w:rsidP="005A3D2B">
            <w:pPr>
              <w:pStyle w:val="NoSpacing"/>
              <w:jc w:val="center"/>
              <w:rPr>
                <w:spacing w:val="0"/>
              </w:rPr>
            </w:pPr>
          </w:p>
        </w:tc>
        <w:tc>
          <w:tcPr>
            <w:tcW w:w="522" w:type="pct"/>
            <w:tcBorders>
              <w:top w:val="single" w:sz="4" w:space="0" w:color="auto"/>
              <w:left w:val="single" w:sz="4" w:space="0" w:color="auto"/>
              <w:bottom w:val="single" w:sz="4" w:space="0" w:color="auto"/>
              <w:right w:val="single" w:sz="4" w:space="0" w:color="auto"/>
            </w:tcBorders>
          </w:tcPr>
          <w:p w14:paraId="23C4091A"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329DE604"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6E8DEA70"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5567B35D" w14:textId="77777777" w:rsidR="005A3D2B" w:rsidRPr="002005B7" w:rsidRDefault="005A3D2B" w:rsidP="005A3D2B">
            <w:pPr>
              <w:pStyle w:val="NoSpacing"/>
              <w:jc w:val="center"/>
              <w:rPr>
                <w:spacing w:val="0"/>
              </w:rPr>
            </w:pPr>
          </w:p>
        </w:tc>
      </w:tr>
      <w:tr w:rsidR="005A3D2B" w:rsidRPr="00684E61" w14:paraId="0EF55494" w14:textId="77777777" w:rsidTr="009E3A57">
        <w:tc>
          <w:tcPr>
            <w:tcW w:w="623" w:type="pct"/>
            <w:tcBorders>
              <w:top w:val="single" w:sz="4" w:space="0" w:color="auto"/>
              <w:left w:val="single" w:sz="4" w:space="0" w:color="auto"/>
              <w:bottom w:val="single" w:sz="4" w:space="0" w:color="auto"/>
              <w:right w:val="single" w:sz="4" w:space="0" w:color="auto"/>
            </w:tcBorders>
          </w:tcPr>
          <w:p w14:paraId="16DE2C18" w14:textId="77777777" w:rsidR="005A3D2B" w:rsidRPr="002005B7" w:rsidRDefault="005A3D2B" w:rsidP="005A3D2B">
            <w:pPr>
              <w:pStyle w:val="NoSpacing"/>
              <w:jc w:val="center"/>
              <w:rPr>
                <w:spacing w:val="0"/>
              </w:rPr>
            </w:pPr>
          </w:p>
        </w:tc>
        <w:tc>
          <w:tcPr>
            <w:tcW w:w="417" w:type="pct"/>
            <w:tcBorders>
              <w:top w:val="single" w:sz="4" w:space="0" w:color="auto"/>
              <w:left w:val="single" w:sz="4" w:space="0" w:color="auto"/>
              <w:bottom w:val="single" w:sz="4" w:space="0" w:color="auto"/>
              <w:right w:val="single" w:sz="4" w:space="0" w:color="auto"/>
            </w:tcBorders>
          </w:tcPr>
          <w:p w14:paraId="644E5C46" w14:textId="77777777" w:rsidR="005A3D2B" w:rsidRPr="002005B7" w:rsidRDefault="005A3D2B" w:rsidP="005A3D2B">
            <w:pPr>
              <w:pStyle w:val="NoSpacing"/>
              <w:jc w:val="center"/>
              <w:rPr>
                <w:spacing w:val="0"/>
              </w:rPr>
            </w:pPr>
          </w:p>
        </w:tc>
        <w:tc>
          <w:tcPr>
            <w:tcW w:w="729" w:type="pct"/>
            <w:tcBorders>
              <w:top w:val="single" w:sz="4" w:space="0" w:color="auto"/>
              <w:left w:val="single" w:sz="4" w:space="0" w:color="auto"/>
              <w:bottom w:val="single" w:sz="4" w:space="0" w:color="auto"/>
              <w:right w:val="single" w:sz="4" w:space="0" w:color="auto"/>
            </w:tcBorders>
          </w:tcPr>
          <w:p w14:paraId="2D36D52E" w14:textId="77777777" w:rsidR="005A3D2B" w:rsidRPr="002005B7" w:rsidRDefault="005A3D2B" w:rsidP="005A3D2B">
            <w:pPr>
              <w:pStyle w:val="NoSpacing"/>
              <w:jc w:val="center"/>
              <w:rPr>
                <w:spacing w:val="0"/>
              </w:rPr>
            </w:pPr>
          </w:p>
          <w:p w14:paraId="2B9D00D5" w14:textId="77777777" w:rsidR="005A3D2B" w:rsidRPr="002005B7" w:rsidRDefault="005A3D2B" w:rsidP="005A3D2B">
            <w:pPr>
              <w:pStyle w:val="NoSpacing"/>
              <w:jc w:val="center"/>
              <w:rPr>
                <w:spacing w:val="0"/>
              </w:rPr>
            </w:pPr>
          </w:p>
        </w:tc>
        <w:tc>
          <w:tcPr>
            <w:tcW w:w="365" w:type="pct"/>
            <w:tcBorders>
              <w:top w:val="single" w:sz="4" w:space="0" w:color="auto"/>
              <w:left w:val="single" w:sz="4" w:space="0" w:color="auto"/>
              <w:bottom w:val="single" w:sz="4" w:space="0" w:color="auto"/>
              <w:right w:val="single" w:sz="4" w:space="0" w:color="auto"/>
            </w:tcBorders>
          </w:tcPr>
          <w:p w14:paraId="4135AAEB" w14:textId="77777777" w:rsidR="005A3D2B" w:rsidRPr="002005B7" w:rsidRDefault="005A3D2B" w:rsidP="005A3D2B">
            <w:pPr>
              <w:pStyle w:val="NoSpacing"/>
              <w:jc w:val="center"/>
              <w:rPr>
                <w:spacing w:val="0"/>
              </w:rPr>
            </w:pPr>
          </w:p>
        </w:tc>
        <w:tc>
          <w:tcPr>
            <w:tcW w:w="781" w:type="pct"/>
            <w:tcBorders>
              <w:top w:val="single" w:sz="4" w:space="0" w:color="auto"/>
              <w:left w:val="single" w:sz="4" w:space="0" w:color="auto"/>
              <w:bottom w:val="single" w:sz="4" w:space="0" w:color="auto"/>
              <w:right w:val="single" w:sz="4" w:space="0" w:color="auto"/>
            </w:tcBorders>
          </w:tcPr>
          <w:p w14:paraId="42EAD469" w14:textId="77777777" w:rsidR="005A3D2B" w:rsidRPr="002005B7" w:rsidRDefault="005A3D2B" w:rsidP="005A3D2B">
            <w:pPr>
              <w:pStyle w:val="NoSpacing"/>
              <w:jc w:val="center"/>
              <w:rPr>
                <w:spacing w:val="0"/>
              </w:rPr>
            </w:pPr>
          </w:p>
        </w:tc>
        <w:tc>
          <w:tcPr>
            <w:tcW w:w="522" w:type="pct"/>
            <w:tcBorders>
              <w:top w:val="single" w:sz="4" w:space="0" w:color="auto"/>
              <w:left w:val="single" w:sz="4" w:space="0" w:color="auto"/>
              <w:bottom w:val="single" w:sz="4" w:space="0" w:color="auto"/>
              <w:right w:val="single" w:sz="4" w:space="0" w:color="auto"/>
            </w:tcBorders>
          </w:tcPr>
          <w:p w14:paraId="45E38E38"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45D3DE86"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6C0C8EE6"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38D2EDB0" w14:textId="77777777" w:rsidR="005A3D2B" w:rsidRPr="002005B7" w:rsidRDefault="005A3D2B" w:rsidP="005A3D2B">
            <w:pPr>
              <w:pStyle w:val="NoSpacing"/>
              <w:jc w:val="center"/>
              <w:rPr>
                <w:spacing w:val="0"/>
              </w:rPr>
            </w:pPr>
          </w:p>
        </w:tc>
      </w:tr>
      <w:tr w:rsidR="005A3D2B" w:rsidRPr="00684E61" w14:paraId="2E68A4AD" w14:textId="77777777" w:rsidTr="00FE3AEE">
        <w:tc>
          <w:tcPr>
            <w:tcW w:w="623" w:type="pct"/>
            <w:tcBorders>
              <w:top w:val="single" w:sz="4" w:space="0" w:color="auto"/>
              <w:left w:val="single" w:sz="4" w:space="0" w:color="auto"/>
              <w:bottom w:val="single" w:sz="4" w:space="0" w:color="auto"/>
              <w:right w:val="single" w:sz="4" w:space="0" w:color="auto"/>
            </w:tcBorders>
          </w:tcPr>
          <w:p w14:paraId="74BA6ADC" w14:textId="77777777" w:rsidR="005A3D2B" w:rsidRPr="002005B7" w:rsidRDefault="005A3D2B" w:rsidP="005A3D2B">
            <w:pPr>
              <w:pStyle w:val="NoSpacing"/>
              <w:jc w:val="center"/>
              <w:rPr>
                <w:spacing w:val="0"/>
              </w:rPr>
            </w:pPr>
          </w:p>
        </w:tc>
        <w:tc>
          <w:tcPr>
            <w:tcW w:w="417" w:type="pct"/>
            <w:tcBorders>
              <w:top w:val="single" w:sz="4" w:space="0" w:color="auto"/>
              <w:left w:val="single" w:sz="4" w:space="0" w:color="auto"/>
              <w:bottom w:val="single" w:sz="4" w:space="0" w:color="auto"/>
              <w:right w:val="single" w:sz="4" w:space="0" w:color="auto"/>
            </w:tcBorders>
          </w:tcPr>
          <w:p w14:paraId="2EA2637F" w14:textId="77777777" w:rsidR="005A3D2B" w:rsidRPr="002005B7" w:rsidRDefault="005A3D2B" w:rsidP="005A3D2B">
            <w:pPr>
              <w:pStyle w:val="NoSpacing"/>
              <w:jc w:val="center"/>
              <w:rPr>
                <w:spacing w:val="0"/>
              </w:rPr>
            </w:pPr>
          </w:p>
        </w:tc>
        <w:tc>
          <w:tcPr>
            <w:tcW w:w="729" w:type="pct"/>
            <w:tcBorders>
              <w:top w:val="single" w:sz="4" w:space="0" w:color="auto"/>
              <w:left w:val="single" w:sz="4" w:space="0" w:color="auto"/>
              <w:bottom w:val="single" w:sz="4" w:space="0" w:color="auto"/>
              <w:right w:val="single" w:sz="4" w:space="0" w:color="auto"/>
            </w:tcBorders>
          </w:tcPr>
          <w:p w14:paraId="26CFD66E" w14:textId="77777777" w:rsidR="005A3D2B" w:rsidRPr="002005B7" w:rsidRDefault="005A3D2B" w:rsidP="005A3D2B">
            <w:pPr>
              <w:pStyle w:val="NoSpacing"/>
              <w:jc w:val="center"/>
              <w:rPr>
                <w:spacing w:val="0"/>
              </w:rPr>
            </w:pPr>
          </w:p>
          <w:p w14:paraId="0E6204E5" w14:textId="77777777" w:rsidR="005A3D2B" w:rsidRPr="002005B7" w:rsidRDefault="005A3D2B" w:rsidP="005A3D2B">
            <w:pPr>
              <w:pStyle w:val="NoSpacing"/>
              <w:jc w:val="center"/>
              <w:rPr>
                <w:spacing w:val="0"/>
              </w:rPr>
            </w:pPr>
          </w:p>
        </w:tc>
        <w:tc>
          <w:tcPr>
            <w:tcW w:w="365" w:type="pct"/>
            <w:tcBorders>
              <w:top w:val="single" w:sz="4" w:space="0" w:color="auto"/>
              <w:left w:val="single" w:sz="4" w:space="0" w:color="auto"/>
              <w:bottom w:val="single" w:sz="4" w:space="0" w:color="auto"/>
              <w:right w:val="single" w:sz="4" w:space="0" w:color="auto"/>
            </w:tcBorders>
          </w:tcPr>
          <w:p w14:paraId="61626AE1" w14:textId="77777777" w:rsidR="005A3D2B" w:rsidRPr="002005B7" w:rsidRDefault="005A3D2B" w:rsidP="005A3D2B">
            <w:pPr>
              <w:pStyle w:val="NoSpacing"/>
              <w:jc w:val="center"/>
              <w:rPr>
                <w:spacing w:val="0"/>
              </w:rPr>
            </w:pPr>
          </w:p>
        </w:tc>
        <w:tc>
          <w:tcPr>
            <w:tcW w:w="781" w:type="pct"/>
            <w:tcBorders>
              <w:top w:val="single" w:sz="4" w:space="0" w:color="auto"/>
              <w:left w:val="single" w:sz="4" w:space="0" w:color="auto"/>
              <w:bottom w:val="single" w:sz="4" w:space="0" w:color="auto"/>
              <w:right w:val="single" w:sz="4" w:space="0" w:color="auto"/>
            </w:tcBorders>
          </w:tcPr>
          <w:p w14:paraId="17AB2197" w14:textId="77777777" w:rsidR="005A3D2B" w:rsidRPr="002005B7" w:rsidRDefault="005A3D2B" w:rsidP="005A3D2B">
            <w:pPr>
              <w:pStyle w:val="NoSpacing"/>
              <w:jc w:val="center"/>
              <w:rPr>
                <w:spacing w:val="0"/>
              </w:rPr>
            </w:pPr>
          </w:p>
        </w:tc>
        <w:tc>
          <w:tcPr>
            <w:tcW w:w="522" w:type="pct"/>
            <w:tcBorders>
              <w:top w:val="single" w:sz="4" w:space="0" w:color="auto"/>
              <w:left w:val="single" w:sz="4" w:space="0" w:color="auto"/>
              <w:bottom w:val="single" w:sz="4" w:space="0" w:color="auto"/>
              <w:right w:val="single" w:sz="4" w:space="0" w:color="auto"/>
            </w:tcBorders>
          </w:tcPr>
          <w:p w14:paraId="1B346E42"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457689A2"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6F8AD368"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3BDD2887" w14:textId="77777777" w:rsidR="005A3D2B" w:rsidRPr="002005B7" w:rsidRDefault="005A3D2B" w:rsidP="005A3D2B">
            <w:pPr>
              <w:pStyle w:val="NoSpacing"/>
              <w:jc w:val="center"/>
              <w:rPr>
                <w:spacing w:val="0"/>
              </w:rPr>
            </w:pPr>
          </w:p>
        </w:tc>
      </w:tr>
      <w:tr w:rsidR="005A3D2B" w:rsidRPr="00684E61" w14:paraId="532E4E8B" w14:textId="77777777" w:rsidTr="00FE3AEE">
        <w:tc>
          <w:tcPr>
            <w:tcW w:w="623" w:type="pct"/>
            <w:tcBorders>
              <w:top w:val="single" w:sz="4" w:space="0" w:color="auto"/>
              <w:left w:val="single" w:sz="4" w:space="0" w:color="auto"/>
              <w:bottom w:val="single" w:sz="4" w:space="0" w:color="auto"/>
              <w:right w:val="single" w:sz="4" w:space="0" w:color="auto"/>
            </w:tcBorders>
          </w:tcPr>
          <w:p w14:paraId="0907F101" w14:textId="77777777" w:rsidR="005A3D2B" w:rsidRPr="002005B7" w:rsidRDefault="005A3D2B" w:rsidP="005A3D2B">
            <w:pPr>
              <w:pStyle w:val="NoSpacing"/>
              <w:jc w:val="center"/>
              <w:rPr>
                <w:spacing w:val="0"/>
              </w:rPr>
            </w:pPr>
          </w:p>
        </w:tc>
        <w:tc>
          <w:tcPr>
            <w:tcW w:w="417" w:type="pct"/>
            <w:tcBorders>
              <w:top w:val="single" w:sz="4" w:space="0" w:color="auto"/>
              <w:left w:val="single" w:sz="4" w:space="0" w:color="auto"/>
              <w:bottom w:val="single" w:sz="4" w:space="0" w:color="auto"/>
              <w:right w:val="single" w:sz="4" w:space="0" w:color="auto"/>
            </w:tcBorders>
          </w:tcPr>
          <w:p w14:paraId="10B56FE9" w14:textId="77777777" w:rsidR="005A3D2B" w:rsidRPr="002005B7" w:rsidRDefault="005A3D2B" w:rsidP="005A3D2B">
            <w:pPr>
              <w:pStyle w:val="NoSpacing"/>
              <w:jc w:val="center"/>
              <w:rPr>
                <w:spacing w:val="0"/>
              </w:rPr>
            </w:pPr>
          </w:p>
        </w:tc>
        <w:tc>
          <w:tcPr>
            <w:tcW w:w="729" w:type="pct"/>
            <w:tcBorders>
              <w:top w:val="single" w:sz="4" w:space="0" w:color="auto"/>
              <w:left w:val="single" w:sz="4" w:space="0" w:color="auto"/>
              <w:bottom w:val="single" w:sz="4" w:space="0" w:color="auto"/>
              <w:right w:val="single" w:sz="4" w:space="0" w:color="auto"/>
            </w:tcBorders>
          </w:tcPr>
          <w:p w14:paraId="2537D322" w14:textId="77777777" w:rsidR="005A3D2B" w:rsidRDefault="005A3D2B" w:rsidP="005A3D2B">
            <w:pPr>
              <w:pStyle w:val="NoSpacing"/>
              <w:jc w:val="center"/>
              <w:rPr>
                <w:spacing w:val="0"/>
              </w:rPr>
            </w:pPr>
          </w:p>
          <w:p w14:paraId="1B92E822" w14:textId="0EECDBDD" w:rsidR="005A3D2B" w:rsidRPr="002005B7" w:rsidRDefault="005A3D2B" w:rsidP="005A3D2B">
            <w:pPr>
              <w:pStyle w:val="NoSpacing"/>
              <w:jc w:val="center"/>
              <w:rPr>
                <w:spacing w:val="0"/>
              </w:rPr>
            </w:pPr>
          </w:p>
        </w:tc>
        <w:tc>
          <w:tcPr>
            <w:tcW w:w="365" w:type="pct"/>
            <w:tcBorders>
              <w:top w:val="single" w:sz="4" w:space="0" w:color="auto"/>
              <w:left w:val="single" w:sz="4" w:space="0" w:color="auto"/>
              <w:bottom w:val="single" w:sz="4" w:space="0" w:color="auto"/>
              <w:right w:val="single" w:sz="4" w:space="0" w:color="auto"/>
            </w:tcBorders>
          </w:tcPr>
          <w:p w14:paraId="6DE01373" w14:textId="77777777" w:rsidR="005A3D2B" w:rsidRPr="002005B7" w:rsidRDefault="005A3D2B" w:rsidP="005A3D2B">
            <w:pPr>
              <w:pStyle w:val="NoSpacing"/>
              <w:jc w:val="center"/>
              <w:rPr>
                <w:spacing w:val="0"/>
              </w:rPr>
            </w:pPr>
          </w:p>
        </w:tc>
        <w:tc>
          <w:tcPr>
            <w:tcW w:w="781" w:type="pct"/>
            <w:tcBorders>
              <w:top w:val="single" w:sz="4" w:space="0" w:color="auto"/>
              <w:left w:val="single" w:sz="4" w:space="0" w:color="auto"/>
              <w:bottom w:val="single" w:sz="4" w:space="0" w:color="auto"/>
              <w:right w:val="single" w:sz="4" w:space="0" w:color="auto"/>
            </w:tcBorders>
          </w:tcPr>
          <w:p w14:paraId="48571E55" w14:textId="77777777" w:rsidR="005A3D2B" w:rsidRPr="002005B7" w:rsidRDefault="005A3D2B" w:rsidP="005A3D2B">
            <w:pPr>
              <w:pStyle w:val="NoSpacing"/>
              <w:jc w:val="center"/>
              <w:rPr>
                <w:spacing w:val="0"/>
              </w:rPr>
            </w:pPr>
          </w:p>
        </w:tc>
        <w:tc>
          <w:tcPr>
            <w:tcW w:w="522" w:type="pct"/>
            <w:tcBorders>
              <w:top w:val="single" w:sz="4" w:space="0" w:color="auto"/>
              <w:left w:val="single" w:sz="4" w:space="0" w:color="auto"/>
              <w:bottom w:val="single" w:sz="4" w:space="0" w:color="auto"/>
              <w:right w:val="single" w:sz="4" w:space="0" w:color="auto"/>
            </w:tcBorders>
          </w:tcPr>
          <w:p w14:paraId="513390F3"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424C8D99"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0DE0FFD3"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0BC301F2" w14:textId="77777777" w:rsidR="005A3D2B" w:rsidRPr="002005B7" w:rsidRDefault="005A3D2B" w:rsidP="005A3D2B">
            <w:pPr>
              <w:pStyle w:val="NoSpacing"/>
              <w:jc w:val="center"/>
              <w:rPr>
                <w:spacing w:val="0"/>
              </w:rPr>
            </w:pPr>
          </w:p>
        </w:tc>
      </w:tr>
      <w:tr w:rsidR="005A3D2B" w:rsidRPr="00684E61" w14:paraId="79501B3A" w14:textId="77777777" w:rsidTr="00FE3AEE">
        <w:tc>
          <w:tcPr>
            <w:tcW w:w="623" w:type="pct"/>
            <w:tcBorders>
              <w:top w:val="single" w:sz="4" w:space="0" w:color="auto"/>
              <w:left w:val="single" w:sz="4" w:space="0" w:color="auto"/>
              <w:bottom w:val="single" w:sz="4" w:space="0" w:color="auto"/>
              <w:right w:val="single" w:sz="4" w:space="0" w:color="auto"/>
            </w:tcBorders>
          </w:tcPr>
          <w:p w14:paraId="77068927" w14:textId="77777777" w:rsidR="005A3D2B" w:rsidRPr="002005B7" w:rsidRDefault="005A3D2B" w:rsidP="005A3D2B">
            <w:pPr>
              <w:pStyle w:val="NoSpacing"/>
              <w:jc w:val="center"/>
              <w:rPr>
                <w:spacing w:val="0"/>
              </w:rPr>
            </w:pPr>
          </w:p>
        </w:tc>
        <w:tc>
          <w:tcPr>
            <w:tcW w:w="417" w:type="pct"/>
            <w:tcBorders>
              <w:top w:val="single" w:sz="4" w:space="0" w:color="auto"/>
              <w:left w:val="single" w:sz="4" w:space="0" w:color="auto"/>
              <w:bottom w:val="single" w:sz="4" w:space="0" w:color="auto"/>
              <w:right w:val="single" w:sz="4" w:space="0" w:color="auto"/>
            </w:tcBorders>
          </w:tcPr>
          <w:p w14:paraId="50C88B76" w14:textId="77777777" w:rsidR="005A3D2B" w:rsidRPr="002005B7" w:rsidRDefault="005A3D2B" w:rsidP="005A3D2B">
            <w:pPr>
              <w:pStyle w:val="NoSpacing"/>
              <w:jc w:val="center"/>
              <w:rPr>
                <w:spacing w:val="0"/>
              </w:rPr>
            </w:pPr>
          </w:p>
        </w:tc>
        <w:tc>
          <w:tcPr>
            <w:tcW w:w="729" w:type="pct"/>
            <w:tcBorders>
              <w:top w:val="single" w:sz="4" w:space="0" w:color="auto"/>
              <w:left w:val="single" w:sz="4" w:space="0" w:color="auto"/>
              <w:bottom w:val="single" w:sz="4" w:space="0" w:color="auto"/>
              <w:right w:val="single" w:sz="4" w:space="0" w:color="auto"/>
            </w:tcBorders>
          </w:tcPr>
          <w:p w14:paraId="6D9851A5" w14:textId="77777777" w:rsidR="005A3D2B" w:rsidRDefault="005A3D2B" w:rsidP="005A3D2B">
            <w:pPr>
              <w:pStyle w:val="NoSpacing"/>
              <w:jc w:val="center"/>
              <w:rPr>
                <w:spacing w:val="0"/>
              </w:rPr>
            </w:pPr>
          </w:p>
          <w:p w14:paraId="389B1618" w14:textId="7E1E5B0F" w:rsidR="005A3D2B" w:rsidRPr="002005B7" w:rsidRDefault="005A3D2B" w:rsidP="005A3D2B">
            <w:pPr>
              <w:pStyle w:val="NoSpacing"/>
              <w:jc w:val="center"/>
              <w:rPr>
                <w:spacing w:val="0"/>
              </w:rPr>
            </w:pPr>
          </w:p>
        </w:tc>
        <w:tc>
          <w:tcPr>
            <w:tcW w:w="365" w:type="pct"/>
            <w:tcBorders>
              <w:top w:val="single" w:sz="4" w:space="0" w:color="auto"/>
              <w:left w:val="single" w:sz="4" w:space="0" w:color="auto"/>
              <w:bottom w:val="single" w:sz="4" w:space="0" w:color="auto"/>
              <w:right w:val="single" w:sz="4" w:space="0" w:color="auto"/>
            </w:tcBorders>
          </w:tcPr>
          <w:p w14:paraId="30AB6399" w14:textId="77777777" w:rsidR="005A3D2B" w:rsidRPr="002005B7" w:rsidRDefault="005A3D2B" w:rsidP="005A3D2B">
            <w:pPr>
              <w:pStyle w:val="NoSpacing"/>
              <w:jc w:val="center"/>
              <w:rPr>
                <w:spacing w:val="0"/>
              </w:rPr>
            </w:pPr>
          </w:p>
        </w:tc>
        <w:tc>
          <w:tcPr>
            <w:tcW w:w="781" w:type="pct"/>
            <w:tcBorders>
              <w:top w:val="single" w:sz="4" w:space="0" w:color="auto"/>
              <w:left w:val="single" w:sz="4" w:space="0" w:color="auto"/>
              <w:bottom w:val="single" w:sz="4" w:space="0" w:color="auto"/>
              <w:right w:val="single" w:sz="4" w:space="0" w:color="auto"/>
            </w:tcBorders>
          </w:tcPr>
          <w:p w14:paraId="3A18A5FF" w14:textId="77777777" w:rsidR="005A3D2B" w:rsidRPr="002005B7" w:rsidRDefault="005A3D2B" w:rsidP="005A3D2B">
            <w:pPr>
              <w:pStyle w:val="NoSpacing"/>
              <w:jc w:val="center"/>
              <w:rPr>
                <w:spacing w:val="0"/>
              </w:rPr>
            </w:pPr>
          </w:p>
        </w:tc>
        <w:tc>
          <w:tcPr>
            <w:tcW w:w="522" w:type="pct"/>
            <w:tcBorders>
              <w:top w:val="single" w:sz="4" w:space="0" w:color="auto"/>
              <w:left w:val="single" w:sz="4" w:space="0" w:color="auto"/>
              <w:bottom w:val="single" w:sz="4" w:space="0" w:color="auto"/>
              <w:right w:val="single" w:sz="4" w:space="0" w:color="auto"/>
            </w:tcBorders>
          </w:tcPr>
          <w:p w14:paraId="5EA4F111"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78C0F350"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1D43319C"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35D2F6BA" w14:textId="77777777" w:rsidR="005A3D2B" w:rsidRPr="002005B7" w:rsidRDefault="005A3D2B" w:rsidP="005A3D2B">
            <w:pPr>
              <w:pStyle w:val="NoSpacing"/>
              <w:jc w:val="center"/>
              <w:rPr>
                <w:spacing w:val="0"/>
              </w:rPr>
            </w:pPr>
          </w:p>
        </w:tc>
      </w:tr>
      <w:tr w:rsidR="005A3D2B" w:rsidRPr="00684E61" w14:paraId="4FA3581D" w14:textId="77777777" w:rsidTr="00FE3AEE">
        <w:tc>
          <w:tcPr>
            <w:tcW w:w="623" w:type="pct"/>
            <w:tcBorders>
              <w:top w:val="single" w:sz="4" w:space="0" w:color="auto"/>
              <w:left w:val="single" w:sz="4" w:space="0" w:color="auto"/>
              <w:bottom w:val="single" w:sz="4" w:space="0" w:color="auto"/>
              <w:right w:val="single" w:sz="4" w:space="0" w:color="auto"/>
            </w:tcBorders>
          </w:tcPr>
          <w:p w14:paraId="7337EB1B" w14:textId="77777777" w:rsidR="005A3D2B" w:rsidRPr="002005B7" w:rsidRDefault="005A3D2B" w:rsidP="005A3D2B">
            <w:pPr>
              <w:pStyle w:val="NoSpacing"/>
              <w:jc w:val="center"/>
              <w:rPr>
                <w:spacing w:val="0"/>
              </w:rPr>
            </w:pPr>
          </w:p>
        </w:tc>
        <w:tc>
          <w:tcPr>
            <w:tcW w:w="417" w:type="pct"/>
            <w:tcBorders>
              <w:top w:val="single" w:sz="4" w:space="0" w:color="auto"/>
              <w:left w:val="single" w:sz="4" w:space="0" w:color="auto"/>
              <w:bottom w:val="single" w:sz="4" w:space="0" w:color="auto"/>
              <w:right w:val="single" w:sz="4" w:space="0" w:color="auto"/>
            </w:tcBorders>
          </w:tcPr>
          <w:p w14:paraId="434357C1" w14:textId="77777777" w:rsidR="005A3D2B" w:rsidRPr="002005B7" w:rsidRDefault="005A3D2B" w:rsidP="005A3D2B">
            <w:pPr>
              <w:pStyle w:val="NoSpacing"/>
              <w:jc w:val="center"/>
              <w:rPr>
                <w:spacing w:val="0"/>
              </w:rPr>
            </w:pPr>
          </w:p>
        </w:tc>
        <w:tc>
          <w:tcPr>
            <w:tcW w:w="729" w:type="pct"/>
            <w:tcBorders>
              <w:top w:val="single" w:sz="4" w:space="0" w:color="auto"/>
              <w:left w:val="single" w:sz="4" w:space="0" w:color="auto"/>
              <w:bottom w:val="single" w:sz="4" w:space="0" w:color="auto"/>
              <w:right w:val="single" w:sz="4" w:space="0" w:color="auto"/>
            </w:tcBorders>
          </w:tcPr>
          <w:p w14:paraId="01180492" w14:textId="77777777" w:rsidR="005A3D2B" w:rsidRDefault="005A3D2B" w:rsidP="005A3D2B">
            <w:pPr>
              <w:pStyle w:val="NoSpacing"/>
              <w:jc w:val="center"/>
              <w:rPr>
                <w:spacing w:val="0"/>
              </w:rPr>
            </w:pPr>
          </w:p>
          <w:p w14:paraId="098A6527" w14:textId="0781293F" w:rsidR="005A3D2B" w:rsidRPr="002005B7" w:rsidRDefault="005A3D2B" w:rsidP="005A3D2B">
            <w:pPr>
              <w:pStyle w:val="NoSpacing"/>
              <w:jc w:val="center"/>
              <w:rPr>
                <w:spacing w:val="0"/>
              </w:rPr>
            </w:pPr>
          </w:p>
        </w:tc>
        <w:tc>
          <w:tcPr>
            <w:tcW w:w="365" w:type="pct"/>
            <w:tcBorders>
              <w:top w:val="single" w:sz="4" w:space="0" w:color="auto"/>
              <w:left w:val="single" w:sz="4" w:space="0" w:color="auto"/>
              <w:bottom w:val="single" w:sz="4" w:space="0" w:color="auto"/>
              <w:right w:val="single" w:sz="4" w:space="0" w:color="auto"/>
            </w:tcBorders>
          </w:tcPr>
          <w:p w14:paraId="1D573B13" w14:textId="77777777" w:rsidR="005A3D2B" w:rsidRPr="002005B7" w:rsidRDefault="005A3D2B" w:rsidP="005A3D2B">
            <w:pPr>
              <w:pStyle w:val="NoSpacing"/>
              <w:jc w:val="center"/>
              <w:rPr>
                <w:spacing w:val="0"/>
              </w:rPr>
            </w:pPr>
          </w:p>
        </w:tc>
        <w:tc>
          <w:tcPr>
            <w:tcW w:w="781" w:type="pct"/>
            <w:tcBorders>
              <w:top w:val="single" w:sz="4" w:space="0" w:color="auto"/>
              <w:left w:val="single" w:sz="4" w:space="0" w:color="auto"/>
              <w:bottom w:val="single" w:sz="4" w:space="0" w:color="auto"/>
              <w:right w:val="single" w:sz="4" w:space="0" w:color="auto"/>
            </w:tcBorders>
          </w:tcPr>
          <w:p w14:paraId="3681FA54" w14:textId="77777777" w:rsidR="005A3D2B" w:rsidRPr="002005B7" w:rsidRDefault="005A3D2B" w:rsidP="005A3D2B">
            <w:pPr>
              <w:pStyle w:val="NoSpacing"/>
              <w:jc w:val="center"/>
              <w:rPr>
                <w:spacing w:val="0"/>
              </w:rPr>
            </w:pPr>
          </w:p>
        </w:tc>
        <w:tc>
          <w:tcPr>
            <w:tcW w:w="522" w:type="pct"/>
            <w:tcBorders>
              <w:top w:val="single" w:sz="4" w:space="0" w:color="auto"/>
              <w:left w:val="single" w:sz="4" w:space="0" w:color="auto"/>
              <w:bottom w:val="single" w:sz="4" w:space="0" w:color="auto"/>
              <w:right w:val="single" w:sz="4" w:space="0" w:color="auto"/>
            </w:tcBorders>
          </w:tcPr>
          <w:p w14:paraId="336D4BB9"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02FEBE92"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01E189A9" w14:textId="77777777" w:rsidR="005A3D2B" w:rsidRPr="002005B7" w:rsidRDefault="005A3D2B" w:rsidP="005A3D2B">
            <w:pPr>
              <w:pStyle w:val="NoSpacing"/>
              <w:jc w:val="center"/>
              <w:rPr>
                <w:spacing w:val="0"/>
              </w:rPr>
            </w:pPr>
          </w:p>
        </w:tc>
        <w:tc>
          <w:tcPr>
            <w:tcW w:w="521" w:type="pct"/>
            <w:tcBorders>
              <w:left w:val="single" w:sz="4" w:space="0" w:color="auto"/>
              <w:right w:val="single" w:sz="4" w:space="0" w:color="auto"/>
            </w:tcBorders>
          </w:tcPr>
          <w:p w14:paraId="446AC8BA" w14:textId="77777777" w:rsidR="005A3D2B" w:rsidRPr="002005B7" w:rsidRDefault="005A3D2B" w:rsidP="005A3D2B">
            <w:pPr>
              <w:pStyle w:val="NoSpacing"/>
              <w:jc w:val="center"/>
              <w:rPr>
                <w:spacing w:val="0"/>
              </w:rPr>
            </w:pPr>
          </w:p>
        </w:tc>
      </w:tr>
      <w:tr w:rsidR="005A3D2B" w:rsidRPr="00684E61" w14:paraId="582E9A93" w14:textId="77777777" w:rsidTr="009E3A57">
        <w:tc>
          <w:tcPr>
            <w:tcW w:w="623" w:type="pct"/>
            <w:tcBorders>
              <w:top w:val="single" w:sz="4" w:space="0" w:color="auto"/>
              <w:left w:val="single" w:sz="4" w:space="0" w:color="auto"/>
              <w:bottom w:val="single" w:sz="4" w:space="0" w:color="auto"/>
              <w:right w:val="single" w:sz="4" w:space="0" w:color="auto"/>
            </w:tcBorders>
          </w:tcPr>
          <w:p w14:paraId="06B5B172" w14:textId="77777777" w:rsidR="005A3D2B" w:rsidRPr="002005B7" w:rsidRDefault="005A3D2B" w:rsidP="005A3D2B">
            <w:pPr>
              <w:pStyle w:val="NoSpacing"/>
              <w:jc w:val="center"/>
              <w:rPr>
                <w:spacing w:val="0"/>
              </w:rPr>
            </w:pPr>
          </w:p>
        </w:tc>
        <w:tc>
          <w:tcPr>
            <w:tcW w:w="417" w:type="pct"/>
            <w:tcBorders>
              <w:top w:val="single" w:sz="4" w:space="0" w:color="auto"/>
              <w:left w:val="single" w:sz="4" w:space="0" w:color="auto"/>
              <w:bottom w:val="single" w:sz="4" w:space="0" w:color="auto"/>
              <w:right w:val="single" w:sz="4" w:space="0" w:color="auto"/>
            </w:tcBorders>
          </w:tcPr>
          <w:p w14:paraId="03651CCA" w14:textId="77777777" w:rsidR="005A3D2B" w:rsidRPr="002005B7" w:rsidRDefault="005A3D2B" w:rsidP="005A3D2B">
            <w:pPr>
              <w:pStyle w:val="NoSpacing"/>
              <w:jc w:val="center"/>
              <w:rPr>
                <w:spacing w:val="0"/>
              </w:rPr>
            </w:pPr>
          </w:p>
        </w:tc>
        <w:tc>
          <w:tcPr>
            <w:tcW w:w="729" w:type="pct"/>
            <w:tcBorders>
              <w:top w:val="single" w:sz="4" w:space="0" w:color="auto"/>
              <w:left w:val="single" w:sz="4" w:space="0" w:color="auto"/>
              <w:bottom w:val="single" w:sz="4" w:space="0" w:color="auto"/>
              <w:right w:val="single" w:sz="4" w:space="0" w:color="auto"/>
            </w:tcBorders>
          </w:tcPr>
          <w:p w14:paraId="2C6616E5" w14:textId="77777777" w:rsidR="005A3D2B" w:rsidRDefault="005A3D2B" w:rsidP="005A3D2B">
            <w:pPr>
              <w:pStyle w:val="NoSpacing"/>
              <w:jc w:val="center"/>
              <w:rPr>
                <w:spacing w:val="0"/>
              </w:rPr>
            </w:pPr>
          </w:p>
          <w:p w14:paraId="590E119A" w14:textId="11740EBD" w:rsidR="005A3D2B" w:rsidRPr="002005B7" w:rsidRDefault="005A3D2B" w:rsidP="005A3D2B">
            <w:pPr>
              <w:pStyle w:val="NoSpacing"/>
              <w:jc w:val="center"/>
              <w:rPr>
                <w:spacing w:val="0"/>
              </w:rPr>
            </w:pPr>
          </w:p>
        </w:tc>
        <w:tc>
          <w:tcPr>
            <w:tcW w:w="365" w:type="pct"/>
            <w:tcBorders>
              <w:top w:val="single" w:sz="4" w:space="0" w:color="auto"/>
              <w:left w:val="single" w:sz="4" w:space="0" w:color="auto"/>
              <w:bottom w:val="single" w:sz="4" w:space="0" w:color="auto"/>
              <w:right w:val="single" w:sz="4" w:space="0" w:color="auto"/>
            </w:tcBorders>
          </w:tcPr>
          <w:p w14:paraId="0BC61ED5" w14:textId="77777777" w:rsidR="005A3D2B" w:rsidRPr="002005B7" w:rsidRDefault="005A3D2B" w:rsidP="005A3D2B">
            <w:pPr>
              <w:pStyle w:val="NoSpacing"/>
              <w:jc w:val="center"/>
              <w:rPr>
                <w:spacing w:val="0"/>
              </w:rPr>
            </w:pPr>
          </w:p>
        </w:tc>
        <w:tc>
          <w:tcPr>
            <w:tcW w:w="781" w:type="pct"/>
            <w:tcBorders>
              <w:top w:val="single" w:sz="4" w:space="0" w:color="auto"/>
              <w:left w:val="single" w:sz="4" w:space="0" w:color="auto"/>
              <w:bottom w:val="single" w:sz="4" w:space="0" w:color="auto"/>
              <w:right w:val="single" w:sz="4" w:space="0" w:color="auto"/>
            </w:tcBorders>
          </w:tcPr>
          <w:p w14:paraId="4A999BB5" w14:textId="77777777" w:rsidR="005A3D2B" w:rsidRPr="002005B7" w:rsidRDefault="005A3D2B" w:rsidP="005A3D2B">
            <w:pPr>
              <w:pStyle w:val="NoSpacing"/>
              <w:jc w:val="center"/>
              <w:rPr>
                <w:spacing w:val="0"/>
              </w:rPr>
            </w:pPr>
          </w:p>
        </w:tc>
        <w:tc>
          <w:tcPr>
            <w:tcW w:w="522" w:type="pct"/>
            <w:tcBorders>
              <w:top w:val="single" w:sz="4" w:space="0" w:color="auto"/>
              <w:left w:val="single" w:sz="4" w:space="0" w:color="auto"/>
              <w:bottom w:val="single" w:sz="4" w:space="0" w:color="auto"/>
              <w:right w:val="single" w:sz="4" w:space="0" w:color="auto"/>
            </w:tcBorders>
          </w:tcPr>
          <w:p w14:paraId="01F74FCA" w14:textId="77777777" w:rsidR="005A3D2B" w:rsidRPr="002005B7" w:rsidRDefault="005A3D2B" w:rsidP="005A3D2B">
            <w:pPr>
              <w:pStyle w:val="NoSpacing"/>
              <w:jc w:val="center"/>
              <w:rPr>
                <w:spacing w:val="0"/>
              </w:rPr>
            </w:pPr>
          </w:p>
        </w:tc>
        <w:tc>
          <w:tcPr>
            <w:tcW w:w="521" w:type="pct"/>
            <w:tcBorders>
              <w:left w:val="single" w:sz="4" w:space="0" w:color="auto"/>
              <w:bottom w:val="single" w:sz="4" w:space="0" w:color="auto"/>
              <w:right w:val="single" w:sz="4" w:space="0" w:color="auto"/>
            </w:tcBorders>
          </w:tcPr>
          <w:p w14:paraId="07BCB47B" w14:textId="77777777" w:rsidR="005A3D2B" w:rsidRPr="002005B7" w:rsidRDefault="005A3D2B" w:rsidP="005A3D2B">
            <w:pPr>
              <w:pStyle w:val="NoSpacing"/>
              <w:jc w:val="center"/>
              <w:rPr>
                <w:spacing w:val="0"/>
              </w:rPr>
            </w:pPr>
          </w:p>
        </w:tc>
        <w:tc>
          <w:tcPr>
            <w:tcW w:w="521" w:type="pct"/>
            <w:tcBorders>
              <w:left w:val="single" w:sz="4" w:space="0" w:color="auto"/>
              <w:bottom w:val="single" w:sz="4" w:space="0" w:color="auto"/>
              <w:right w:val="single" w:sz="4" w:space="0" w:color="auto"/>
            </w:tcBorders>
          </w:tcPr>
          <w:p w14:paraId="6D6479B9" w14:textId="77777777" w:rsidR="005A3D2B" w:rsidRPr="002005B7" w:rsidRDefault="005A3D2B" w:rsidP="005A3D2B">
            <w:pPr>
              <w:pStyle w:val="NoSpacing"/>
              <w:jc w:val="center"/>
              <w:rPr>
                <w:spacing w:val="0"/>
              </w:rPr>
            </w:pPr>
          </w:p>
        </w:tc>
        <w:tc>
          <w:tcPr>
            <w:tcW w:w="521" w:type="pct"/>
            <w:tcBorders>
              <w:left w:val="single" w:sz="4" w:space="0" w:color="auto"/>
              <w:bottom w:val="single" w:sz="4" w:space="0" w:color="auto"/>
              <w:right w:val="single" w:sz="4" w:space="0" w:color="auto"/>
            </w:tcBorders>
          </w:tcPr>
          <w:p w14:paraId="429E9107" w14:textId="77777777" w:rsidR="005A3D2B" w:rsidRPr="002005B7" w:rsidRDefault="005A3D2B" w:rsidP="005A3D2B">
            <w:pPr>
              <w:pStyle w:val="NoSpacing"/>
              <w:jc w:val="center"/>
              <w:rPr>
                <w:spacing w:val="0"/>
              </w:rPr>
            </w:pPr>
          </w:p>
        </w:tc>
      </w:tr>
    </w:tbl>
    <w:p w14:paraId="7BEC20D7" w14:textId="77777777" w:rsidR="00BA2787" w:rsidRDefault="00BA2787"/>
    <w:p w14:paraId="23D7BA22" w14:textId="77777777" w:rsidR="00E90E6D" w:rsidRDefault="00E90E6D">
      <w:pPr>
        <w:sectPr w:rsidR="00E90E6D" w:rsidSect="009E3A57">
          <w:pgSz w:w="16838" w:h="11906" w:orient="landscape"/>
          <w:pgMar w:top="1440" w:right="1440" w:bottom="1440" w:left="1440" w:header="708" w:footer="708" w:gutter="0"/>
          <w:cols w:space="708"/>
          <w:docGrid w:linePitch="360"/>
        </w:sectPr>
      </w:pPr>
    </w:p>
    <w:p w14:paraId="5F180F88" w14:textId="13259527" w:rsidR="00DA7DD7" w:rsidRDefault="00DA7DD7"/>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2495"/>
        <w:gridCol w:w="851"/>
        <w:gridCol w:w="425"/>
        <w:gridCol w:w="709"/>
        <w:gridCol w:w="141"/>
        <w:gridCol w:w="284"/>
        <w:gridCol w:w="992"/>
        <w:gridCol w:w="851"/>
        <w:gridCol w:w="1417"/>
      </w:tblGrid>
      <w:tr w:rsidR="00A353AD" w:rsidRPr="0031469F" w14:paraId="7B19BF8F" w14:textId="77777777" w:rsidTr="00234F51">
        <w:tc>
          <w:tcPr>
            <w:tcW w:w="9209"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5B473B" w14:textId="44EF3839" w:rsidR="00A353AD" w:rsidRPr="00D21C57" w:rsidRDefault="00946EA2" w:rsidP="00234F51">
            <w:pPr>
              <w:pStyle w:val="ANNEX-heading2"/>
              <w:numPr>
                <w:ilvl w:val="0"/>
                <w:numId w:val="0"/>
              </w:numPr>
              <w:ind w:left="172"/>
              <w:rPr>
                <w:spacing w:val="0"/>
                <w:lang w:eastAsia="en-GB"/>
              </w:rPr>
            </w:pPr>
            <w:r w:rsidRPr="00D21C57">
              <w:rPr>
                <w:spacing w:val="0"/>
                <w:lang w:eastAsia="en-GB"/>
              </w:rPr>
              <w:t>DSR</w:t>
            </w:r>
            <w:r w:rsidR="00286284" w:rsidRPr="00D21C57">
              <w:rPr>
                <w:spacing w:val="0"/>
                <w:lang w:eastAsia="en-GB"/>
              </w:rPr>
              <w:t xml:space="preserve"> </w:t>
            </w:r>
            <w:r w:rsidR="005915ED">
              <w:rPr>
                <w:spacing w:val="0"/>
                <w:lang w:eastAsia="en-GB"/>
              </w:rPr>
              <w:t>2</w:t>
            </w:r>
            <w:r w:rsidR="00286284" w:rsidRPr="00D21C57">
              <w:rPr>
                <w:spacing w:val="0"/>
                <w:lang w:eastAsia="en-GB"/>
              </w:rPr>
              <w:t xml:space="preserve"> - </w:t>
            </w:r>
            <w:r w:rsidR="00A353AD" w:rsidRPr="00D21C57">
              <w:rPr>
                <w:spacing w:val="0"/>
                <w:lang w:eastAsia="en-GB"/>
              </w:rPr>
              <w:t xml:space="preserve">Compliance Verification Report for </w:t>
            </w:r>
            <w:r w:rsidR="003158C6" w:rsidRPr="00D21C57">
              <w:rPr>
                <w:spacing w:val="0"/>
                <w:lang w:eastAsia="en-GB"/>
              </w:rPr>
              <w:t>Demand Unit</w:t>
            </w:r>
            <w:r w:rsidR="004071B9" w:rsidRPr="00D21C57">
              <w:rPr>
                <w:spacing w:val="0"/>
                <w:lang w:eastAsia="en-GB"/>
              </w:rPr>
              <w:t>s</w:t>
            </w:r>
          </w:p>
          <w:p w14:paraId="14C87083" w14:textId="44DC6C9A" w:rsidR="00A353AD" w:rsidRPr="0085404D" w:rsidRDefault="00A353AD" w:rsidP="00234F51">
            <w:pPr>
              <w:spacing w:before="120" w:after="120"/>
              <w:ind w:left="172"/>
              <w:jc w:val="left"/>
              <w:rPr>
                <w:spacing w:val="0"/>
                <w:sz w:val="20"/>
                <w:lang w:eastAsia="en-GB"/>
              </w:rPr>
            </w:pPr>
            <w:r w:rsidRPr="00A05924">
              <w:rPr>
                <w:spacing w:val="0"/>
                <w:sz w:val="20"/>
                <w:lang w:eastAsia="en-GB"/>
              </w:rPr>
              <w:t xml:space="preserve">This form should be used by the </w:t>
            </w:r>
            <w:r w:rsidRPr="00A05924">
              <w:rPr>
                <w:b/>
                <w:spacing w:val="0"/>
                <w:sz w:val="20"/>
                <w:lang w:eastAsia="en-GB"/>
              </w:rPr>
              <w:t>Manufacturer</w:t>
            </w:r>
            <w:r w:rsidRPr="00A05924">
              <w:rPr>
                <w:spacing w:val="0"/>
                <w:sz w:val="20"/>
                <w:lang w:eastAsia="en-GB"/>
              </w:rPr>
              <w:t xml:space="preserve"> to demonstrate and declare compliance with the requirements of </w:t>
            </w:r>
            <w:r w:rsidR="004071B9" w:rsidRPr="0085404D">
              <w:rPr>
                <w:spacing w:val="0"/>
                <w:sz w:val="20"/>
                <w:lang w:eastAsia="en-GB"/>
              </w:rPr>
              <w:t xml:space="preserve">the </w:t>
            </w:r>
            <w:r w:rsidR="004071B9" w:rsidRPr="000B64AA">
              <w:rPr>
                <w:b/>
                <w:spacing w:val="0"/>
                <w:sz w:val="20"/>
                <w:lang w:eastAsia="en-GB"/>
              </w:rPr>
              <w:t>Distribution Code</w:t>
            </w:r>
            <w:r w:rsidRPr="0085404D">
              <w:rPr>
                <w:spacing w:val="0"/>
                <w:sz w:val="20"/>
                <w:lang w:eastAsia="en-GB"/>
              </w:rPr>
              <w:t>. The form can be used in a variety of ways as detailed below:</w:t>
            </w:r>
          </w:p>
          <w:p w14:paraId="68910F67" w14:textId="77777777" w:rsidR="00A353AD" w:rsidRPr="00D21C57" w:rsidRDefault="00A353AD" w:rsidP="00A353AD">
            <w:pPr>
              <w:pStyle w:val="ListParagraph"/>
              <w:numPr>
                <w:ilvl w:val="3"/>
                <w:numId w:val="5"/>
              </w:numPr>
              <w:spacing w:before="120" w:line="276" w:lineRule="auto"/>
              <w:ind w:left="311"/>
              <w:jc w:val="left"/>
              <w:rPr>
                <w:rFonts w:cs="Arial"/>
                <w:spacing w:val="0"/>
                <w:sz w:val="20"/>
                <w:u w:val="single"/>
              </w:rPr>
            </w:pPr>
            <w:r w:rsidRPr="00D21C57">
              <w:rPr>
                <w:rFonts w:cs="Arial"/>
                <w:spacing w:val="0"/>
                <w:sz w:val="20"/>
                <w:u w:val="single"/>
              </w:rPr>
              <w:t>To obtain</w:t>
            </w:r>
            <w:r w:rsidRPr="00D21C57">
              <w:rPr>
                <w:rFonts w:cs="Arial"/>
                <w:b/>
                <w:spacing w:val="0"/>
                <w:sz w:val="20"/>
                <w:u w:val="single"/>
              </w:rPr>
              <w:t xml:space="preserve"> Fully Type Tested </w:t>
            </w:r>
            <w:r w:rsidRPr="00D21C57">
              <w:rPr>
                <w:rFonts w:cs="Arial"/>
                <w:spacing w:val="0"/>
                <w:sz w:val="20"/>
                <w:u w:val="single"/>
              </w:rPr>
              <w:t>status</w:t>
            </w:r>
          </w:p>
          <w:p w14:paraId="2008DD01" w14:textId="028F875F" w:rsidR="00A353AD" w:rsidRPr="00D21C57" w:rsidRDefault="00A353AD" w:rsidP="00234F51">
            <w:pPr>
              <w:pStyle w:val="ListParagraph"/>
              <w:spacing w:before="120"/>
              <w:ind w:left="306"/>
              <w:rPr>
                <w:rFonts w:cs="Arial"/>
                <w:spacing w:val="0"/>
                <w:sz w:val="20"/>
              </w:rPr>
            </w:pPr>
            <w:r w:rsidRPr="00D21C57">
              <w:rPr>
                <w:rFonts w:cs="Arial"/>
                <w:spacing w:val="0"/>
                <w:sz w:val="20"/>
              </w:rPr>
              <w:t xml:space="preserve">The </w:t>
            </w:r>
            <w:r w:rsidRPr="00D21C57">
              <w:rPr>
                <w:rFonts w:cs="Arial"/>
                <w:b/>
                <w:spacing w:val="0"/>
                <w:sz w:val="20"/>
              </w:rPr>
              <w:t>Manufacturer</w:t>
            </w:r>
            <w:r w:rsidRPr="00D21C57">
              <w:rPr>
                <w:rFonts w:cs="Arial"/>
                <w:spacing w:val="0"/>
                <w:sz w:val="20"/>
              </w:rPr>
              <w:t xml:space="preserve"> can use this form to obtain </w:t>
            </w:r>
            <w:r w:rsidRPr="00D21C57">
              <w:rPr>
                <w:rFonts w:cs="Arial"/>
                <w:b/>
                <w:spacing w:val="0"/>
                <w:sz w:val="20"/>
              </w:rPr>
              <w:t>Fully Type Tested</w:t>
            </w:r>
            <w:r w:rsidRPr="00D21C57">
              <w:rPr>
                <w:rFonts w:cs="Arial"/>
                <w:spacing w:val="0"/>
                <w:sz w:val="20"/>
              </w:rPr>
              <w:t xml:space="preserve"> status for a </w:t>
            </w:r>
            <w:r w:rsidR="004071B9" w:rsidRPr="00D21C57">
              <w:rPr>
                <w:rFonts w:cs="Arial"/>
                <w:b/>
                <w:spacing w:val="0"/>
                <w:sz w:val="20"/>
              </w:rPr>
              <w:t xml:space="preserve">Demand Unit </w:t>
            </w:r>
            <w:r w:rsidRPr="00D21C57">
              <w:rPr>
                <w:rFonts w:cs="Arial"/>
                <w:spacing w:val="0"/>
                <w:sz w:val="20"/>
              </w:rPr>
              <w:t xml:space="preserve">by registering this completed form with the Energy Networks Association (ENA) Type Test Verification Report Register. </w:t>
            </w:r>
          </w:p>
          <w:p w14:paraId="0F132923" w14:textId="77777777" w:rsidR="00A353AD" w:rsidRPr="00D21C57" w:rsidRDefault="00A353AD" w:rsidP="00A353AD">
            <w:pPr>
              <w:pStyle w:val="ListParagraph"/>
              <w:numPr>
                <w:ilvl w:val="3"/>
                <w:numId w:val="5"/>
              </w:numPr>
              <w:spacing w:before="120" w:line="276" w:lineRule="auto"/>
              <w:ind w:left="311"/>
              <w:jc w:val="left"/>
              <w:rPr>
                <w:rFonts w:cs="Arial"/>
                <w:spacing w:val="0"/>
                <w:sz w:val="20"/>
                <w:u w:val="single"/>
              </w:rPr>
            </w:pPr>
            <w:r w:rsidRPr="00D21C57">
              <w:rPr>
                <w:rFonts w:cs="Arial"/>
                <w:spacing w:val="0"/>
                <w:sz w:val="20"/>
                <w:u w:val="single"/>
              </w:rPr>
              <w:t xml:space="preserve">To obtain </w:t>
            </w:r>
            <w:r w:rsidRPr="00D21C57">
              <w:rPr>
                <w:rFonts w:cs="Arial"/>
                <w:b/>
                <w:spacing w:val="0"/>
                <w:sz w:val="20"/>
                <w:u w:val="single"/>
              </w:rPr>
              <w:t>Type Tested</w:t>
            </w:r>
            <w:r w:rsidRPr="00D21C57">
              <w:rPr>
                <w:rFonts w:cs="Arial"/>
                <w:spacing w:val="0"/>
                <w:sz w:val="20"/>
                <w:u w:val="single"/>
              </w:rPr>
              <w:t xml:space="preserve"> status for a product</w:t>
            </w:r>
          </w:p>
          <w:p w14:paraId="6D1DD8E9" w14:textId="5EA5BB51" w:rsidR="00A353AD" w:rsidRPr="00D21C57" w:rsidRDefault="00A353AD" w:rsidP="00234F51">
            <w:pPr>
              <w:pStyle w:val="ListParagraph"/>
              <w:spacing w:before="120"/>
              <w:ind w:left="311"/>
              <w:rPr>
                <w:spacing w:val="0"/>
                <w:sz w:val="20"/>
              </w:rPr>
            </w:pPr>
            <w:r w:rsidRPr="00D21C57">
              <w:rPr>
                <w:rFonts w:cs="Arial"/>
                <w:spacing w:val="0"/>
                <w:sz w:val="20"/>
              </w:rPr>
              <w:t xml:space="preserve">This form can be used by the </w:t>
            </w:r>
            <w:r w:rsidRPr="00D21C57">
              <w:rPr>
                <w:rFonts w:cs="Arial"/>
                <w:b/>
                <w:spacing w:val="0"/>
                <w:sz w:val="20"/>
              </w:rPr>
              <w:t>Manufacturer</w:t>
            </w:r>
            <w:r w:rsidRPr="00D21C57">
              <w:rPr>
                <w:rFonts w:cs="Arial"/>
                <w:spacing w:val="0"/>
                <w:sz w:val="20"/>
              </w:rPr>
              <w:t xml:space="preserve"> to obtain </w:t>
            </w:r>
            <w:r w:rsidRPr="00D21C57">
              <w:rPr>
                <w:rFonts w:cs="Arial"/>
                <w:b/>
                <w:spacing w:val="0"/>
                <w:sz w:val="20"/>
              </w:rPr>
              <w:t>Type Tested</w:t>
            </w:r>
            <w:r w:rsidRPr="00D21C57">
              <w:rPr>
                <w:rFonts w:cs="Arial"/>
                <w:spacing w:val="0"/>
                <w:sz w:val="20"/>
              </w:rPr>
              <w:t xml:space="preserve"> status for a product</w:t>
            </w:r>
            <w:r w:rsidRPr="00D21C57">
              <w:rPr>
                <w:rFonts w:cs="Arial"/>
                <w:b/>
                <w:spacing w:val="0"/>
                <w:sz w:val="20"/>
              </w:rPr>
              <w:t xml:space="preserve"> </w:t>
            </w:r>
            <w:r w:rsidRPr="00D21C57">
              <w:rPr>
                <w:rFonts w:cs="Arial"/>
                <w:spacing w:val="0"/>
                <w:sz w:val="20"/>
              </w:rPr>
              <w:t xml:space="preserve">which is used in a </w:t>
            </w:r>
            <w:r w:rsidR="006773C7" w:rsidRPr="00D21C57">
              <w:rPr>
                <w:rFonts w:cs="Arial"/>
                <w:b/>
                <w:spacing w:val="0"/>
                <w:sz w:val="20"/>
              </w:rPr>
              <w:t>Demand Unit</w:t>
            </w:r>
            <w:r w:rsidRPr="00D21C57">
              <w:rPr>
                <w:rFonts w:cs="Arial"/>
                <w:spacing w:val="0"/>
                <w:sz w:val="20"/>
              </w:rPr>
              <w:t xml:space="preserve"> by registering this form with the relevant parts completed with the Energy Networks Association (ENA) Type Test Verification Report Register.</w:t>
            </w:r>
          </w:p>
          <w:p w14:paraId="2D176180" w14:textId="77777777" w:rsidR="00A353AD" w:rsidRPr="00D21C57" w:rsidRDefault="00A353AD" w:rsidP="00A353AD">
            <w:pPr>
              <w:pStyle w:val="ListParagraph"/>
              <w:numPr>
                <w:ilvl w:val="3"/>
                <w:numId w:val="5"/>
              </w:numPr>
              <w:spacing w:before="120" w:line="276" w:lineRule="auto"/>
              <w:ind w:left="311"/>
              <w:contextualSpacing/>
              <w:jc w:val="left"/>
              <w:rPr>
                <w:spacing w:val="0"/>
                <w:sz w:val="20"/>
                <w:u w:val="single"/>
              </w:rPr>
            </w:pPr>
            <w:r w:rsidRPr="00D21C57">
              <w:rPr>
                <w:rFonts w:cs="Arial"/>
                <w:spacing w:val="0"/>
                <w:sz w:val="20"/>
                <w:u w:val="single"/>
              </w:rPr>
              <w:t>One-off Installation</w:t>
            </w:r>
          </w:p>
          <w:p w14:paraId="750432E7" w14:textId="73100BB7" w:rsidR="00A353AD" w:rsidRPr="0085404D" w:rsidRDefault="00A353AD" w:rsidP="00234F51">
            <w:pPr>
              <w:tabs>
                <w:tab w:val="left" w:pos="288"/>
              </w:tabs>
              <w:spacing w:before="120" w:after="120"/>
              <w:ind w:left="311"/>
              <w:jc w:val="left"/>
              <w:rPr>
                <w:spacing w:val="0"/>
                <w:sz w:val="20"/>
                <w:lang w:eastAsia="en-GB"/>
              </w:rPr>
            </w:pPr>
            <w:r w:rsidRPr="00A05924">
              <w:rPr>
                <w:spacing w:val="0"/>
                <w:sz w:val="20"/>
                <w:lang w:eastAsia="en-GB"/>
              </w:rPr>
              <w:t xml:space="preserve">This form can be used by the </w:t>
            </w:r>
            <w:r w:rsidRPr="00A05924">
              <w:rPr>
                <w:b/>
                <w:spacing w:val="0"/>
                <w:sz w:val="20"/>
                <w:lang w:eastAsia="en-GB"/>
              </w:rPr>
              <w:t xml:space="preserve">Manufacturer </w:t>
            </w:r>
            <w:r w:rsidRPr="00A05924">
              <w:rPr>
                <w:spacing w:val="0"/>
                <w:sz w:val="20"/>
                <w:lang w:eastAsia="en-GB"/>
              </w:rPr>
              <w:t xml:space="preserve">or </w:t>
            </w:r>
            <w:r w:rsidRPr="00A05924">
              <w:rPr>
                <w:b/>
                <w:spacing w:val="0"/>
                <w:sz w:val="20"/>
                <w:lang w:eastAsia="en-GB"/>
              </w:rPr>
              <w:t>Installer</w:t>
            </w:r>
            <w:r w:rsidRPr="00A05924">
              <w:rPr>
                <w:spacing w:val="0"/>
                <w:sz w:val="20"/>
                <w:lang w:eastAsia="en-GB"/>
              </w:rPr>
              <w:t xml:space="preserve"> to </w:t>
            </w:r>
            <w:r w:rsidRPr="00285E8D">
              <w:rPr>
                <w:spacing w:val="0"/>
                <w:sz w:val="20"/>
                <w:lang w:eastAsia="en-GB"/>
              </w:rPr>
              <w:t xml:space="preserve">confirm that the </w:t>
            </w:r>
            <w:r w:rsidR="002D6607" w:rsidRPr="00285E8D">
              <w:rPr>
                <w:b/>
                <w:spacing w:val="0"/>
                <w:sz w:val="20"/>
                <w:lang w:eastAsia="en-GB"/>
              </w:rPr>
              <w:t>Demand Unit</w:t>
            </w:r>
            <w:r w:rsidRPr="00F17F25">
              <w:rPr>
                <w:spacing w:val="0"/>
                <w:sz w:val="20"/>
                <w:lang w:eastAsia="en-GB"/>
              </w:rPr>
              <w:t xml:space="preserve"> has been </w:t>
            </w:r>
            <w:r w:rsidRPr="0085404D">
              <w:rPr>
                <w:spacing w:val="0"/>
                <w:sz w:val="20"/>
                <w:lang w:eastAsia="en-GB"/>
              </w:rPr>
              <w:t xml:space="preserve">tested to satisfy all or part of the requirements of </w:t>
            </w:r>
            <w:r w:rsidR="005521F2" w:rsidRPr="0085404D">
              <w:rPr>
                <w:spacing w:val="0"/>
                <w:sz w:val="20"/>
                <w:lang w:eastAsia="en-GB"/>
              </w:rPr>
              <w:t xml:space="preserve">the </w:t>
            </w:r>
            <w:r w:rsidR="005521F2" w:rsidRPr="000B64AA">
              <w:rPr>
                <w:b/>
                <w:spacing w:val="0"/>
                <w:sz w:val="20"/>
                <w:lang w:eastAsia="en-GB"/>
              </w:rPr>
              <w:t>Distribution Code</w:t>
            </w:r>
            <w:r w:rsidRPr="0085404D">
              <w:rPr>
                <w:spacing w:val="0"/>
                <w:sz w:val="20"/>
                <w:lang w:eastAsia="en-GB"/>
              </w:rPr>
              <w:t xml:space="preserve">. This form must be submitted to the </w:t>
            </w:r>
            <w:r w:rsidRPr="0085404D">
              <w:rPr>
                <w:b/>
                <w:spacing w:val="0"/>
                <w:sz w:val="20"/>
                <w:lang w:eastAsia="en-GB"/>
              </w:rPr>
              <w:t>DNO</w:t>
            </w:r>
            <w:r w:rsidRPr="0085404D">
              <w:rPr>
                <w:spacing w:val="0"/>
                <w:sz w:val="20"/>
                <w:lang w:eastAsia="en-GB"/>
              </w:rPr>
              <w:t xml:space="preserve"> as part of the </w:t>
            </w:r>
            <w:r w:rsidR="002D6607" w:rsidRPr="0085404D">
              <w:rPr>
                <w:spacing w:val="0"/>
                <w:sz w:val="20"/>
                <w:lang w:eastAsia="en-GB"/>
              </w:rPr>
              <w:t>compliance assessment</w:t>
            </w:r>
            <w:r w:rsidRPr="0085404D">
              <w:rPr>
                <w:spacing w:val="0"/>
                <w:sz w:val="20"/>
                <w:lang w:eastAsia="en-GB"/>
              </w:rPr>
              <w:t>.</w:t>
            </w:r>
          </w:p>
          <w:p w14:paraId="3D21CC18" w14:textId="7D827B27" w:rsidR="00A353AD" w:rsidRPr="0085404D" w:rsidRDefault="00A353AD" w:rsidP="00234F51">
            <w:pPr>
              <w:tabs>
                <w:tab w:val="left" w:pos="288"/>
              </w:tabs>
              <w:spacing w:before="120" w:after="120"/>
              <w:jc w:val="left"/>
              <w:rPr>
                <w:spacing w:val="0"/>
                <w:sz w:val="20"/>
                <w:lang w:eastAsia="en-GB"/>
              </w:rPr>
            </w:pPr>
            <w:r w:rsidRPr="0085404D">
              <w:rPr>
                <w:spacing w:val="0"/>
                <w:sz w:val="20"/>
                <w:lang w:eastAsia="en-GB"/>
              </w:rPr>
              <w:t>A combination of (2) and (3) can be used as required.</w:t>
            </w:r>
          </w:p>
          <w:p w14:paraId="549F7814" w14:textId="77777777" w:rsidR="00A353AD" w:rsidRPr="0085404D" w:rsidRDefault="00A353AD" w:rsidP="00234F51">
            <w:pPr>
              <w:tabs>
                <w:tab w:val="left" w:pos="288"/>
              </w:tabs>
              <w:spacing w:before="120" w:after="120"/>
              <w:jc w:val="left"/>
              <w:rPr>
                <w:spacing w:val="0"/>
                <w:sz w:val="20"/>
                <w:lang w:eastAsia="en-GB"/>
              </w:rPr>
            </w:pPr>
            <w:r w:rsidRPr="0085404D">
              <w:rPr>
                <w:spacing w:val="0"/>
                <w:sz w:val="20"/>
                <w:lang w:eastAsia="en-GB"/>
              </w:rPr>
              <w:t>Note:</w:t>
            </w:r>
          </w:p>
          <w:p w14:paraId="04CE7C6C" w14:textId="499E6F34" w:rsidR="00A353AD" w:rsidRPr="0085404D" w:rsidRDefault="00A353AD" w:rsidP="00234F51">
            <w:pPr>
              <w:tabs>
                <w:tab w:val="left" w:pos="288"/>
              </w:tabs>
              <w:spacing w:before="120" w:after="120"/>
              <w:jc w:val="left"/>
              <w:rPr>
                <w:spacing w:val="0"/>
                <w:sz w:val="20"/>
                <w:lang w:eastAsia="en-GB"/>
              </w:rPr>
            </w:pPr>
            <w:r w:rsidRPr="0085404D">
              <w:rPr>
                <w:spacing w:val="0"/>
                <w:sz w:val="20"/>
                <w:lang w:eastAsia="en-GB"/>
              </w:rPr>
              <w:t xml:space="preserve">If the </w:t>
            </w:r>
            <w:r w:rsidR="00C30A59" w:rsidRPr="0085404D">
              <w:rPr>
                <w:b/>
                <w:spacing w:val="0"/>
                <w:sz w:val="20"/>
                <w:lang w:eastAsia="en-GB"/>
              </w:rPr>
              <w:t>Demand Unit</w:t>
            </w:r>
            <w:r w:rsidRPr="0085404D">
              <w:rPr>
                <w:spacing w:val="0"/>
                <w:sz w:val="20"/>
                <w:lang w:eastAsia="en-GB"/>
              </w:rPr>
              <w:t xml:space="preserve"> is </w:t>
            </w:r>
            <w:r w:rsidRPr="0085404D">
              <w:rPr>
                <w:b/>
                <w:spacing w:val="0"/>
                <w:sz w:val="20"/>
                <w:lang w:eastAsia="en-GB"/>
              </w:rPr>
              <w:t>Fully</w:t>
            </w:r>
            <w:r w:rsidRPr="0085404D">
              <w:rPr>
                <w:spacing w:val="0"/>
                <w:sz w:val="20"/>
                <w:lang w:eastAsia="en-GB"/>
              </w:rPr>
              <w:t xml:space="preserve"> </w:t>
            </w:r>
            <w:r w:rsidRPr="0085404D">
              <w:rPr>
                <w:b/>
                <w:spacing w:val="0"/>
                <w:sz w:val="20"/>
                <w:lang w:eastAsia="en-GB"/>
              </w:rPr>
              <w:t>Type Tested</w:t>
            </w:r>
            <w:r w:rsidRPr="0085404D">
              <w:rPr>
                <w:spacing w:val="0"/>
                <w:sz w:val="20"/>
                <w:lang w:eastAsia="en-GB"/>
              </w:rPr>
              <w:t xml:space="preserve"> and registered with the Energy Networks Association (ENA) Type Test Verification Report Register, the Installation</w:t>
            </w:r>
            <w:r w:rsidRPr="0085404D">
              <w:rPr>
                <w:b/>
                <w:spacing w:val="0"/>
                <w:sz w:val="20"/>
                <w:lang w:eastAsia="en-GB"/>
              </w:rPr>
              <w:t xml:space="preserve"> </w:t>
            </w:r>
            <w:r w:rsidRPr="0085404D">
              <w:rPr>
                <w:spacing w:val="0"/>
                <w:sz w:val="20"/>
                <w:lang w:eastAsia="en-GB"/>
              </w:rPr>
              <w:t xml:space="preserve">Document (Form </w:t>
            </w:r>
            <w:r w:rsidR="007971EA" w:rsidRPr="0085404D">
              <w:rPr>
                <w:spacing w:val="0"/>
                <w:sz w:val="20"/>
                <w:lang w:eastAsia="en-GB"/>
              </w:rPr>
              <w:t>DSR 1)</w:t>
            </w:r>
            <w:r w:rsidRPr="0085404D">
              <w:rPr>
                <w:spacing w:val="0"/>
                <w:sz w:val="20"/>
                <w:lang w:eastAsia="en-GB"/>
              </w:rPr>
              <w:t xml:space="preserve"> should include the </w:t>
            </w:r>
            <w:r w:rsidRPr="0085404D">
              <w:rPr>
                <w:b/>
                <w:spacing w:val="0"/>
                <w:sz w:val="20"/>
                <w:lang w:eastAsia="en-GB"/>
              </w:rPr>
              <w:t>Manufacturer’s</w:t>
            </w:r>
            <w:r w:rsidRPr="0085404D">
              <w:rPr>
                <w:spacing w:val="0"/>
                <w:sz w:val="20"/>
                <w:lang w:eastAsia="en-GB"/>
              </w:rPr>
              <w:t xml:space="preserve"> reference number (the Product ID), and this form does not need to be submitted. </w:t>
            </w:r>
          </w:p>
          <w:p w14:paraId="0087F6F5" w14:textId="794E122F" w:rsidR="00A353AD" w:rsidRPr="0031469F" w:rsidRDefault="00A353AD" w:rsidP="00234F51">
            <w:pPr>
              <w:spacing w:before="120" w:after="120"/>
              <w:jc w:val="left"/>
              <w:rPr>
                <w:b/>
                <w:spacing w:val="0"/>
                <w:sz w:val="24"/>
                <w:lang w:eastAsia="en-GB"/>
              </w:rPr>
            </w:pPr>
            <w:r w:rsidRPr="0085404D">
              <w:rPr>
                <w:spacing w:val="0"/>
                <w:sz w:val="20"/>
                <w:lang w:eastAsia="en-GB"/>
              </w:rPr>
              <w:t xml:space="preserve">Where the </w:t>
            </w:r>
            <w:r w:rsidR="001A179B" w:rsidRPr="0085404D">
              <w:rPr>
                <w:b/>
                <w:spacing w:val="0"/>
                <w:sz w:val="20"/>
                <w:lang w:eastAsia="en-GB"/>
              </w:rPr>
              <w:t xml:space="preserve">Demand Unit </w:t>
            </w:r>
            <w:r w:rsidRPr="0085404D">
              <w:rPr>
                <w:spacing w:val="0"/>
                <w:sz w:val="20"/>
                <w:lang w:eastAsia="en-GB"/>
              </w:rPr>
              <w:t xml:space="preserve">is not registered with the ENA Type Test Verification Report Register or is not </w:t>
            </w:r>
            <w:r w:rsidRPr="0085404D">
              <w:rPr>
                <w:b/>
                <w:spacing w:val="0"/>
                <w:sz w:val="20"/>
                <w:lang w:eastAsia="en-GB"/>
              </w:rPr>
              <w:t>Fully Type Tested</w:t>
            </w:r>
            <w:r w:rsidRPr="0085404D">
              <w:rPr>
                <w:spacing w:val="0"/>
                <w:sz w:val="20"/>
                <w:lang w:eastAsia="en-GB"/>
              </w:rPr>
              <w:t xml:space="preserve"> this form (all or in parts as applicable) needs to be completed and provided to the </w:t>
            </w:r>
            <w:r w:rsidRPr="0085404D">
              <w:rPr>
                <w:b/>
                <w:spacing w:val="0"/>
                <w:sz w:val="20"/>
                <w:lang w:eastAsia="en-GB"/>
              </w:rPr>
              <w:t>DNO</w:t>
            </w:r>
            <w:r w:rsidRPr="0085404D">
              <w:rPr>
                <w:spacing w:val="0"/>
                <w:sz w:val="20"/>
                <w:lang w:eastAsia="en-GB"/>
              </w:rPr>
              <w:t xml:space="preserve">, to confirm that the </w:t>
            </w:r>
            <w:r w:rsidR="00192BBA" w:rsidRPr="0085404D">
              <w:rPr>
                <w:b/>
                <w:spacing w:val="0"/>
                <w:sz w:val="20"/>
                <w:lang w:eastAsia="en-GB"/>
              </w:rPr>
              <w:t>Demand Unit</w:t>
            </w:r>
            <w:r w:rsidRPr="0085404D">
              <w:rPr>
                <w:spacing w:val="0"/>
                <w:sz w:val="20"/>
                <w:lang w:eastAsia="en-GB"/>
              </w:rPr>
              <w:t xml:space="preserve"> has been tested to satisfy all or part of the </w:t>
            </w:r>
            <w:r w:rsidRPr="00684E61">
              <w:rPr>
                <w:spacing w:val="0"/>
                <w:sz w:val="20"/>
                <w:lang w:eastAsia="en-GB"/>
              </w:rPr>
              <w:t xml:space="preserve">requirements of this </w:t>
            </w:r>
            <w:r w:rsidR="006B6515" w:rsidRPr="000B64AA">
              <w:rPr>
                <w:b/>
                <w:spacing w:val="0"/>
                <w:sz w:val="20"/>
                <w:lang w:eastAsia="en-GB"/>
              </w:rPr>
              <w:t>Distribution Code</w:t>
            </w:r>
            <w:r w:rsidRPr="00684E61">
              <w:rPr>
                <w:spacing w:val="0"/>
                <w:sz w:val="20"/>
                <w:lang w:eastAsia="en-GB"/>
              </w:rPr>
              <w:t>.</w:t>
            </w:r>
            <w:r>
              <w:rPr>
                <w:spacing w:val="0"/>
                <w:sz w:val="20"/>
                <w:lang w:eastAsia="en-GB"/>
              </w:rPr>
              <w:t xml:space="preserve"> </w:t>
            </w:r>
            <w:r w:rsidRPr="00684E61">
              <w:rPr>
                <w:spacing w:val="0"/>
                <w:sz w:val="20"/>
                <w:lang w:eastAsia="en-GB"/>
              </w:rPr>
              <w:t xml:space="preserve"> </w:t>
            </w:r>
          </w:p>
        </w:tc>
      </w:tr>
      <w:tr w:rsidR="00A353AD" w:rsidRPr="00684E61" w14:paraId="5CF381D4" w14:textId="77777777" w:rsidTr="00234F51">
        <w:tc>
          <w:tcPr>
            <w:tcW w:w="3539" w:type="dxa"/>
            <w:gridSpan w:val="2"/>
          </w:tcPr>
          <w:p w14:paraId="25D6D7C0" w14:textId="2EA846D6" w:rsidR="00A353AD" w:rsidRPr="00684E61" w:rsidRDefault="006B6515" w:rsidP="00234F51">
            <w:pPr>
              <w:spacing w:before="120" w:after="120"/>
              <w:rPr>
                <w:spacing w:val="0"/>
                <w:sz w:val="20"/>
                <w:lang w:eastAsia="en-GB"/>
              </w:rPr>
            </w:pPr>
            <w:r>
              <w:rPr>
                <w:b/>
                <w:spacing w:val="0"/>
                <w:sz w:val="20"/>
                <w:lang w:eastAsia="en-GB"/>
              </w:rPr>
              <w:t>Demand Unit Type/Description</w:t>
            </w:r>
          </w:p>
        </w:tc>
        <w:tc>
          <w:tcPr>
            <w:tcW w:w="5670" w:type="dxa"/>
            <w:gridSpan w:val="8"/>
          </w:tcPr>
          <w:p w14:paraId="3E1F9713" w14:textId="77777777" w:rsidR="00A353AD" w:rsidRPr="00684E61" w:rsidRDefault="00A353AD" w:rsidP="00234F51">
            <w:pPr>
              <w:spacing w:before="120"/>
              <w:rPr>
                <w:spacing w:val="0"/>
                <w:sz w:val="20"/>
                <w:lang w:eastAsia="en-GB"/>
              </w:rPr>
            </w:pPr>
          </w:p>
        </w:tc>
      </w:tr>
      <w:tr w:rsidR="00A353AD" w:rsidRPr="00684E61" w14:paraId="1CDFA013" w14:textId="77777777" w:rsidTr="00234F51">
        <w:tc>
          <w:tcPr>
            <w:tcW w:w="3539" w:type="dxa"/>
            <w:gridSpan w:val="2"/>
          </w:tcPr>
          <w:p w14:paraId="04C87843" w14:textId="77777777" w:rsidR="00A353AD" w:rsidRPr="00684E61" w:rsidRDefault="00A353AD" w:rsidP="00234F51">
            <w:pPr>
              <w:spacing w:before="120" w:after="120"/>
              <w:rPr>
                <w:spacing w:val="0"/>
                <w:sz w:val="20"/>
                <w:lang w:eastAsia="en-GB"/>
              </w:rPr>
            </w:pPr>
            <w:r w:rsidRPr="00684E61">
              <w:rPr>
                <w:b/>
                <w:spacing w:val="0"/>
                <w:sz w:val="20"/>
                <w:lang w:eastAsia="en-GB"/>
              </w:rPr>
              <w:t xml:space="preserve">Manufacturer </w:t>
            </w:r>
            <w:r w:rsidRPr="00684E61">
              <w:rPr>
                <w:spacing w:val="0"/>
                <w:sz w:val="20"/>
                <w:lang w:eastAsia="en-GB"/>
              </w:rPr>
              <w:t>name</w:t>
            </w:r>
          </w:p>
        </w:tc>
        <w:tc>
          <w:tcPr>
            <w:tcW w:w="5670" w:type="dxa"/>
            <w:gridSpan w:val="8"/>
          </w:tcPr>
          <w:p w14:paraId="19BA5871" w14:textId="77777777" w:rsidR="00A353AD" w:rsidRPr="00684E61" w:rsidRDefault="00A353AD" w:rsidP="00234F51">
            <w:pPr>
              <w:spacing w:before="120"/>
              <w:rPr>
                <w:spacing w:val="0"/>
                <w:sz w:val="20"/>
                <w:lang w:eastAsia="en-GB"/>
              </w:rPr>
            </w:pPr>
          </w:p>
        </w:tc>
      </w:tr>
      <w:tr w:rsidR="00A353AD" w:rsidRPr="00684E61" w14:paraId="1B595ADD" w14:textId="77777777" w:rsidTr="00234F51">
        <w:tc>
          <w:tcPr>
            <w:tcW w:w="3539" w:type="dxa"/>
            <w:gridSpan w:val="2"/>
          </w:tcPr>
          <w:p w14:paraId="4A0CB525" w14:textId="77777777" w:rsidR="00A353AD" w:rsidRPr="00684E61" w:rsidRDefault="00A353AD" w:rsidP="00234F51">
            <w:pPr>
              <w:spacing w:before="120"/>
              <w:rPr>
                <w:spacing w:val="0"/>
                <w:sz w:val="20"/>
                <w:lang w:eastAsia="en-GB"/>
              </w:rPr>
            </w:pPr>
            <w:r w:rsidRPr="00684E61">
              <w:rPr>
                <w:spacing w:val="0"/>
                <w:sz w:val="20"/>
                <w:lang w:eastAsia="en-GB"/>
              </w:rPr>
              <w:t>Address</w:t>
            </w:r>
          </w:p>
          <w:p w14:paraId="648E27C7" w14:textId="77777777" w:rsidR="00A353AD" w:rsidRPr="00684E61" w:rsidRDefault="00A353AD" w:rsidP="00234F51">
            <w:pPr>
              <w:spacing w:before="120"/>
              <w:rPr>
                <w:spacing w:val="0"/>
                <w:sz w:val="20"/>
                <w:lang w:eastAsia="en-GB"/>
              </w:rPr>
            </w:pPr>
          </w:p>
          <w:p w14:paraId="3C98E73E" w14:textId="77777777" w:rsidR="00A353AD" w:rsidRPr="00684E61" w:rsidRDefault="00A353AD" w:rsidP="00234F51">
            <w:pPr>
              <w:spacing w:before="120"/>
              <w:rPr>
                <w:spacing w:val="0"/>
                <w:sz w:val="20"/>
                <w:lang w:eastAsia="en-GB"/>
              </w:rPr>
            </w:pPr>
          </w:p>
          <w:p w14:paraId="50EC0938" w14:textId="77777777" w:rsidR="00A353AD" w:rsidRPr="00684E61" w:rsidRDefault="00A353AD" w:rsidP="00234F51">
            <w:pPr>
              <w:spacing w:before="120"/>
              <w:rPr>
                <w:spacing w:val="0"/>
                <w:sz w:val="20"/>
                <w:lang w:eastAsia="en-GB"/>
              </w:rPr>
            </w:pPr>
          </w:p>
        </w:tc>
        <w:tc>
          <w:tcPr>
            <w:tcW w:w="5670" w:type="dxa"/>
            <w:gridSpan w:val="8"/>
          </w:tcPr>
          <w:p w14:paraId="0A2A7F11" w14:textId="77777777" w:rsidR="00A353AD" w:rsidRPr="00684E61" w:rsidRDefault="00A353AD" w:rsidP="00234F51">
            <w:pPr>
              <w:spacing w:before="120"/>
              <w:rPr>
                <w:spacing w:val="0"/>
                <w:sz w:val="20"/>
                <w:lang w:eastAsia="en-GB"/>
              </w:rPr>
            </w:pPr>
          </w:p>
        </w:tc>
      </w:tr>
      <w:tr w:rsidR="00A353AD" w:rsidRPr="00684E61" w14:paraId="5E85BF57" w14:textId="77777777" w:rsidTr="006B6515">
        <w:tc>
          <w:tcPr>
            <w:tcW w:w="1044" w:type="dxa"/>
          </w:tcPr>
          <w:p w14:paraId="4DFF7FCA" w14:textId="77777777" w:rsidR="00A353AD" w:rsidRPr="00684E61" w:rsidRDefault="00A353AD" w:rsidP="00234F51">
            <w:pPr>
              <w:spacing w:before="120" w:after="120"/>
              <w:rPr>
                <w:spacing w:val="0"/>
                <w:sz w:val="20"/>
                <w:lang w:eastAsia="en-GB"/>
              </w:rPr>
            </w:pPr>
            <w:r w:rsidRPr="00684E61">
              <w:rPr>
                <w:spacing w:val="0"/>
                <w:sz w:val="20"/>
                <w:lang w:eastAsia="en-GB"/>
              </w:rPr>
              <w:t>Tel</w:t>
            </w:r>
          </w:p>
        </w:tc>
        <w:tc>
          <w:tcPr>
            <w:tcW w:w="2495" w:type="dxa"/>
          </w:tcPr>
          <w:p w14:paraId="5DD6485D" w14:textId="77777777" w:rsidR="00A353AD" w:rsidRPr="00684E61" w:rsidRDefault="00A353AD" w:rsidP="00234F51">
            <w:pPr>
              <w:spacing w:before="120" w:after="120"/>
              <w:rPr>
                <w:spacing w:val="0"/>
                <w:sz w:val="20"/>
                <w:lang w:eastAsia="en-GB"/>
              </w:rPr>
            </w:pPr>
          </w:p>
        </w:tc>
        <w:tc>
          <w:tcPr>
            <w:tcW w:w="2126" w:type="dxa"/>
            <w:gridSpan w:val="4"/>
          </w:tcPr>
          <w:p w14:paraId="00A30BC7" w14:textId="77777777" w:rsidR="00A353AD" w:rsidRPr="00684E61" w:rsidRDefault="00A353AD" w:rsidP="00234F51">
            <w:pPr>
              <w:spacing w:before="120" w:after="120"/>
              <w:rPr>
                <w:spacing w:val="0"/>
                <w:sz w:val="20"/>
                <w:lang w:eastAsia="en-GB"/>
              </w:rPr>
            </w:pPr>
            <w:r w:rsidRPr="00684E61">
              <w:rPr>
                <w:spacing w:val="0"/>
                <w:sz w:val="20"/>
                <w:lang w:eastAsia="en-GB"/>
              </w:rPr>
              <w:t>Web site</w:t>
            </w:r>
          </w:p>
        </w:tc>
        <w:tc>
          <w:tcPr>
            <w:tcW w:w="3544" w:type="dxa"/>
            <w:gridSpan w:val="4"/>
          </w:tcPr>
          <w:p w14:paraId="0A078BAA" w14:textId="77777777" w:rsidR="00A353AD" w:rsidRPr="00684E61" w:rsidRDefault="00A353AD" w:rsidP="00234F51">
            <w:pPr>
              <w:spacing w:before="120" w:after="120"/>
              <w:rPr>
                <w:spacing w:val="0"/>
                <w:sz w:val="20"/>
                <w:lang w:eastAsia="en-GB"/>
              </w:rPr>
            </w:pPr>
          </w:p>
        </w:tc>
      </w:tr>
      <w:tr w:rsidR="00A353AD" w:rsidRPr="00684E61" w14:paraId="4B0A4AA1" w14:textId="77777777" w:rsidTr="00234F51">
        <w:tc>
          <w:tcPr>
            <w:tcW w:w="1044" w:type="dxa"/>
          </w:tcPr>
          <w:p w14:paraId="4C0A55FE" w14:textId="77777777" w:rsidR="00A353AD" w:rsidRPr="00684E61" w:rsidRDefault="00A353AD" w:rsidP="00234F51">
            <w:pPr>
              <w:spacing w:before="120" w:after="120"/>
              <w:rPr>
                <w:spacing w:val="0"/>
                <w:sz w:val="20"/>
                <w:lang w:eastAsia="en-GB"/>
              </w:rPr>
            </w:pPr>
            <w:proofErr w:type="gramStart"/>
            <w:r w:rsidRPr="00684E61">
              <w:rPr>
                <w:spacing w:val="0"/>
                <w:sz w:val="20"/>
                <w:lang w:eastAsia="en-GB"/>
              </w:rPr>
              <w:t>E:mail</w:t>
            </w:r>
            <w:proofErr w:type="gramEnd"/>
          </w:p>
        </w:tc>
        <w:tc>
          <w:tcPr>
            <w:tcW w:w="8165" w:type="dxa"/>
            <w:gridSpan w:val="9"/>
          </w:tcPr>
          <w:p w14:paraId="4391CA4A" w14:textId="77777777" w:rsidR="00A353AD" w:rsidRPr="00684E61" w:rsidRDefault="00A353AD" w:rsidP="00234F51">
            <w:pPr>
              <w:spacing w:before="120" w:after="120"/>
              <w:rPr>
                <w:spacing w:val="0"/>
                <w:sz w:val="20"/>
                <w:lang w:eastAsia="en-GB"/>
              </w:rPr>
            </w:pPr>
          </w:p>
        </w:tc>
      </w:tr>
      <w:tr w:rsidR="00A353AD" w:rsidRPr="00684E61" w14:paraId="544A8B50" w14:textId="77777777" w:rsidTr="00234F51">
        <w:tc>
          <w:tcPr>
            <w:tcW w:w="4390" w:type="dxa"/>
            <w:gridSpan w:val="3"/>
          </w:tcPr>
          <w:p w14:paraId="64DDE2D8" w14:textId="4F8E6C91" w:rsidR="00A353AD" w:rsidRPr="000A23D8" w:rsidRDefault="004275F1" w:rsidP="00234F51">
            <w:pPr>
              <w:spacing w:before="120" w:after="120"/>
              <w:rPr>
                <w:spacing w:val="0"/>
                <w:sz w:val="20"/>
                <w:lang w:eastAsia="en-GB"/>
              </w:rPr>
            </w:pPr>
            <w:r w:rsidRPr="000A23D8">
              <w:rPr>
                <w:spacing w:val="0"/>
                <w:sz w:val="20"/>
                <w:lang w:eastAsia="en-GB"/>
              </w:rPr>
              <w:t>Capacity</w:t>
            </w:r>
            <w:r w:rsidR="00447F4B" w:rsidRPr="000A23D8">
              <w:rPr>
                <w:spacing w:val="0"/>
                <w:sz w:val="20"/>
                <w:lang w:eastAsia="en-GB"/>
              </w:rPr>
              <w:t xml:space="preserve"> of modulated active power</w:t>
            </w:r>
            <w:r w:rsidR="00A353AD" w:rsidRPr="000A23D8">
              <w:rPr>
                <w:spacing w:val="0"/>
                <w:sz w:val="20"/>
                <w:lang w:eastAsia="en-GB"/>
              </w:rPr>
              <w:t>.</w:t>
            </w:r>
          </w:p>
        </w:tc>
        <w:tc>
          <w:tcPr>
            <w:tcW w:w="4819" w:type="dxa"/>
            <w:gridSpan w:val="7"/>
          </w:tcPr>
          <w:p w14:paraId="2F5468F0" w14:textId="77777777" w:rsidR="00A353AD" w:rsidRPr="00684E61" w:rsidRDefault="00A353AD" w:rsidP="00234F51">
            <w:pPr>
              <w:spacing w:before="120" w:after="120"/>
              <w:rPr>
                <w:spacing w:val="0"/>
                <w:sz w:val="20"/>
                <w:lang w:eastAsia="en-GB"/>
              </w:rPr>
            </w:pPr>
            <w:r>
              <w:rPr>
                <w:spacing w:val="0"/>
                <w:sz w:val="20"/>
                <w:lang w:eastAsia="en-GB"/>
              </w:rPr>
              <w:t>kW</w:t>
            </w:r>
          </w:p>
        </w:tc>
      </w:tr>
      <w:tr w:rsidR="000A23D8" w:rsidRPr="00684E61" w14:paraId="26BD92EF" w14:textId="77777777" w:rsidTr="00234F51">
        <w:tc>
          <w:tcPr>
            <w:tcW w:w="4390" w:type="dxa"/>
            <w:gridSpan w:val="3"/>
          </w:tcPr>
          <w:p w14:paraId="4F073981" w14:textId="34479625" w:rsidR="000A23D8" w:rsidRDefault="000A23D8" w:rsidP="000A23D8">
            <w:pPr>
              <w:spacing w:before="120" w:after="120"/>
              <w:rPr>
                <w:b/>
                <w:spacing w:val="0"/>
                <w:sz w:val="20"/>
                <w:lang w:eastAsia="en-GB"/>
              </w:rPr>
            </w:pPr>
            <w:r w:rsidRPr="000A23D8">
              <w:rPr>
                <w:spacing w:val="0"/>
                <w:sz w:val="20"/>
                <w:lang w:eastAsia="en-GB"/>
              </w:rPr>
              <w:t xml:space="preserve">Capacity of modulated </w:t>
            </w:r>
            <w:r>
              <w:rPr>
                <w:spacing w:val="0"/>
                <w:sz w:val="20"/>
                <w:lang w:eastAsia="en-GB"/>
              </w:rPr>
              <w:t>re</w:t>
            </w:r>
            <w:r w:rsidRPr="000A23D8">
              <w:rPr>
                <w:spacing w:val="0"/>
                <w:sz w:val="20"/>
                <w:lang w:eastAsia="en-GB"/>
              </w:rPr>
              <w:t>active power.</w:t>
            </w:r>
          </w:p>
        </w:tc>
        <w:tc>
          <w:tcPr>
            <w:tcW w:w="4819" w:type="dxa"/>
            <w:gridSpan w:val="7"/>
          </w:tcPr>
          <w:p w14:paraId="6335EC78" w14:textId="17EEF186" w:rsidR="000A23D8" w:rsidRDefault="000A23D8" w:rsidP="000A23D8">
            <w:pPr>
              <w:spacing w:before="120" w:after="120"/>
              <w:rPr>
                <w:spacing w:val="0"/>
                <w:sz w:val="20"/>
                <w:lang w:eastAsia="en-GB"/>
              </w:rPr>
            </w:pPr>
            <w:r>
              <w:rPr>
                <w:spacing w:val="0"/>
                <w:sz w:val="20"/>
                <w:lang w:eastAsia="en-GB"/>
              </w:rPr>
              <w:t>kVAr</w:t>
            </w:r>
          </w:p>
        </w:tc>
      </w:tr>
      <w:tr w:rsidR="004F2134" w:rsidRPr="00684E61" w14:paraId="08A63EF1" w14:textId="77777777" w:rsidTr="00234F51">
        <w:tc>
          <w:tcPr>
            <w:tcW w:w="4390" w:type="dxa"/>
            <w:gridSpan w:val="3"/>
          </w:tcPr>
          <w:p w14:paraId="71639620" w14:textId="56011DA3" w:rsidR="004F2134" w:rsidRPr="000A23D8" w:rsidRDefault="004F2134" w:rsidP="000A23D8">
            <w:pPr>
              <w:spacing w:before="120" w:after="120"/>
              <w:rPr>
                <w:spacing w:val="0"/>
                <w:sz w:val="20"/>
                <w:lang w:eastAsia="en-GB"/>
              </w:rPr>
            </w:pPr>
            <w:r>
              <w:rPr>
                <w:spacing w:val="0"/>
                <w:sz w:val="20"/>
                <w:lang w:eastAsia="en-GB"/>
              </w:rPr>
              <w:t>Maximum ramp rate(s) (if applicable)</w:t>
            </w:r>
          </w:p>
        </w:tc>
        <w:tc>
          <w:tcPr>
            <w:tcW w:w="4819" w:type="dxa"/>
            <w:gridSpan w:val="7"/>
          </w:tcPr>
          <w:p w14:paraId="14833573" w14:textId="0DB43A82" w:rsidR="004F2134" w:rsidRDefault="004F2134" w:rsidP="000A23D8">
            <w:pPr>
              <w:spacing w:before="120" w:after="120"/>
              <w:rPr>
                <w:spacing w:val="0"/>
                <w:sz w:val="20"/>
                <w:lang w:eastAsia="en-GB"/>
              </w:rPr>
            </w:pPr>
            <w:r>
              <w:rPr>
                <w:spacing w:val="0"/>
                <w:sz w:val="20"/>
                <w:lang w:eastAsia="en-GB"/>
              </w:rPr>
              <w:t>kW and/or kVAr per second</w:t>
            </w:r>
          </w:p>
        </w:tc>
      </w:tr>
      <w:tr w:rsidR="004F2134" w:rsidRPr="00684E61" w14:paraId="15FA0FD2" w14:textId="77777777" w:rsidTr="00234F51">
        <w:tc>
          <w:tcPr>
            <w:tcW w:w="4390" w:type="dxa"/>
            <w:gridSpan w:val="3"/>
          </w:tcPr>
          <w:p w14:paraId="54EA5DFC" w14:textId="3B5B4602" w:rsidR="004F2134" w:rsidRPr="000A23D8" w:rsidRDefault="004F2134" w:rsidP="004F2134">
            <w:pPr>
              <w:spacing w:before="120" w:after="120"/>
              <w:rPr>
                <w:spacing w:val="0"/>
                <w:sz w:val="20"/>
                <w:lang w:eastAsia="en-GB"/>
              </w:rPr>
            </w:pPr>
            <w:r>
              <w:rPr>
                <w:spacing w:val="0"/>
                <w:sz w:val="20"/>
                <w:lang w:eastAsia="en-GB"/>
              </w:rPr>
              <w:t>Minimum ramp rate(s) (if applicable)</w:t>
            </w:r>
          </w:p>
        </w:tc>
        <w:tc>
          <w:tcPr>
            <w:tcW w:w="4819" w:type="dxa"/>
            <w:gridSpan w:val="7"/>
          </w:tcPr>
          <w:p w14:paraId="3E2469C2" w14:textId="42941F28" w:rsidR="004F2134" w:rsidRDefault="004F2134" w:rsidP="004F2134">
            <w:pPr>
              <w:spacing w:before="120" w:after="120"/>
              <w:rPr>
                <w:spacing w:val="0"/>
                <w:sz w:val="20"/>
                <w:lang w:eastAsia="en-GB"/>
              </w:rPr>
            </w:pPr>
            <w:r>
              <w:rPr>
                <w:spacing w:val="0"/>
                <w:sz w:val="20"/>
                <w:lang w:eastAsia="en-GB"/>
              </w:rPr>
              <w:t>kW and/or kVAr per second</w:t>
            </w:r>
          </w:p>
        </w:tc>
      </w:tr>
      <w:tr w:rsidR="004F2134" w:rsidRPr="00684E61" w14:paraId="12442C62" w14:textId="77777777" w:rsidTr="00234F51">
        <w:tc>
          <w:tcPr>
            <w:tcW w:w="9209" w:type="dxa"/>
            <w:gridSpan w:val="10"/>
          </w:tcPr>
          <w:p w14:paraId="4ACF6AE2" w14:textId="5E1D0451" w:rsidR="004F2134" w:rsidRPr="00684E61" w:rsidRDefault="004F2134" w:rsidP="004F2134">
            <w:pPr>
              <w:spacing w:before="120" w:after="120"/>
              <w:jc w:val="left"/>
              <w:rPr>
                <w:spacing w:val="0"/>
                <w:sz w:val="20"/>
              </w:rPr>
            </w:pPr>
            <w:r w:rsidRPr="00684E61">
              <w:rPr>
                <w:spacing w:val="0"/>
                <w:sz w:val="20"/>
              </w:rPr>
              <w:t xml:space="preserve">There are </w:t>
            </w:r>
            <w:r>
              <w:rPr>
                <w:spacing w:val="0"/>
                <w:sz w:val="20"/>
              </w:rPr>
              <w:t>four</w:t>
            </w:r>
            <w:r w:rsidRPr="00684E61">
              <w:rPr>
                <w:spacing w:val="0"/>
                <w:sz w:val="20"/>
              </w:rPr>
              <w:t xml:space="preserve"> options for Testing: (1) </w:t>
            </w:r>
            <w:r w:rsidRPr="00684E61">
              <w:rPr>
                <w:b/>
                <w:spacing w:val="0"/>
                <w:sz w:val="20"/>
              </w:rPr>
              <w:t>Fully Type Tested</w:t>
            </w:r>
            <w:r w:rsidRPr="00684E61">
              <w:rPr>
                <w:spacing w:val="0"/>
                <w:sz w:val="20"/>
              </w:rPr>
              <w:t xml:space="preserve">, (2) Partially </w:t>
            </w:r>
            <w:r w:rsidRPr="00684E61">
              <w:rPr>
                <w:b/>
                <w:spacing w:val="0"/>
                <w:sz w:val="20"/>
              </w:rPr>
              <w:t>Type Tested</w:t>
            </w:r>
            <w:r w:rsidRPr="00684E61">
              <w:rPr>
                <w:spacing w:val="0"/>
                <w:sz w:val="20"/>
              </w:rPr>
              <w:t>, (3) one</w:t>
            </w:r>
            <w:r>
              <w:rPr>
                <w:spacing w:val="0"/>
                <w:sz w:val="20"/>
              </w:rPr>
              <w:t>-</w:t>
            </w:r>
            <w:r w:rsidRPr="00684E61">
              <w:rPr>
                <w:spacing w:val="0"/>
                <w:sz w:val="20"/>
              </w:rPr>
              <w:t>off installation</w:t>
            </w:r>
            <w:r>
              <w:rPr>
                <w:spacing w:val="0"/>
                <w:sz w:val="20"/>
              </w:rPr>
              <w:t>, (4) tested on site at time of commissioning</w:t>
            </w:r>
            <w:r w:rsidRPr="00684E61">
              <w:rPr>
                <w:spacing w:val="0"/>
                <w:sz w:val="20"/>
              </w:rPr>
              <w:t xml:space="preserve">. The check box below indicates which tests in </w:t>
            </w:r>
            <w:r w:rsidRPr="00684E61">
              <w:rPr>
                <w:spacing w:val="0"/>
                <w:sz w:val="20"/>
              </w:rPr>
              <w:lastRenderedPageBreak/>
              <w:t>this Form have been completed for each of the options.</w:t>
            </w:r>
            <w:r>
              <w:rPr>
                <w:spacing w:val="0"/>
                <w:sz w:val="20"/>
              </w:rPr>
              <w:t xml:space="preserve"> </w:t>
            </w:r>
            <w:proofErr w:type="gramStart"/>
            <w:r w:rsidRPr="00684E61">
              <w:rPr>
                <w:spacing w:val="0"/>
                <w:sz w:val="20"/>
              </w:rPr>
              <w:t>With the exception of</w:t>
            </w:r>
            <w:proofErr w:type="gramEnd"/>
            <w:r w:rsidRPr="00684E61">
              <w:rPr>
                <w:spacing w:val="0"/>
                <w:sz w:val="20"/>
              </w:rPr>
              <w:t xml:space="preserve"> </w:t>
            </w:r>
            <w:r w:rsidRPr="00684E61">
              <w:rPr>
                <w:b/>
                <w:spacing w:val="0"/>
                <w:sz w:val="20"/>
              </w:rPr>
              <w:t>Fully Type Tested</w:t>
            </w:r>
            <w:r w:rsidRPr="00684E61">
              <w:rPr>
                <w:spacing w:val="0"/>
                <w:sz w:val="20"/>
              </w:rPr>
              <w:t xml:space="preserve"> </w:t>
            </w:r>
            <w:r>
              <w:rPr>
                <w:b/>
                <w:spacing w:val="0"/>
                <w:sz w:val="20"/>
              </w:rPr>
              <w:t>Demand Unit</w:t>
            </w:r>
            <w:r w:rsidRPr="00684E61">
              <w:rPr>
                <w:b/>
                <w:spacing w:val="0"/>
                <w:sz w:val="20"/>
              </w:rPr>
              <w:t>s</w:t>
            </w:r>
            <w:r w:rsidRPr="00684E61">
              <w:rPr>
                <w:spacing w:val="0"/>
                <w:sz w:val="20"/>
              </w:rPr>
              <w:t xml:space="preserve"> tests marked with * may be carried out at the time of commissioning.</w:t>
            </w:r>
            <w:r>
              <w:rPr>
                <w:spacing w:val="0"/>
                <w:sz w:val="20"/>
              </w:rPr>
              <w:t xml:space="preserve">  </w:t>
            </w:r>
          </w:p>
        </w:tc>
      </w:tr>
      <w:tr w:rsidR="004F2134" w:rsidRPr="00684E61" w14:paraId="0419A4D4" w14:textId="77777777" w:rsidTr="00234F51">
        <w:trPr>
          <w:trHeight w:val="240"/>
        </w:trPr>
        <w:tc>
          <w:tcPr>
            <w:tcW w:w="4815" w:type="dxa"/>
            <w:gridSpan w:val="4"/>
          </w:tcPr>
          <w:p w14:paraId="5C675BA1" w14:textId="77777777" w:rsidR="004F2134" w:rsidRPr="00684E61" w:rsidRDefault="004F2134" w:rsidP="004F2134">
            <w:pPr>
              <w:spacing w:before="120" w:after="120"/>
              <w:jc w:val="left"/>
              <w:rPr>
                <w:b/>
                <w:spacing w:val="0"/>
                <w:sz w:val="20"/>
              </w:rPr>
            </w:pPr>
            <w:r w:rsidRPr="00684E61">
              <w:rPr>
                <w:b/>
                <w:spacing w:val="0"/>
                <w:sz w:val="20"/>
              </w:rPr>
              <w:lastRenderedPageBreak/>
              <w:t>Tested option:</w:t>
            </w:r>
          </w:p>
        </w:tc>
        <w:tc>
          <w:tcPr>
            <w:tcW w:w="1134" w:type="dxa"/>
            <w:gridSpan w:val="3"/>
          </w:tcPr>
          <w:p w14:paraId="043319E4" w14:textId="77777777" w:rsidR="004F2134" w:rsidRPr="00684E61" w:rsidRDefault="004F2134" w:rsidP="004F2134">
            <w:pPr>
              <w:spacing w:before="120" w:after="120"/>
              <w:jc w:val="left"/>
              <w:rPr>
                <w:b/>
                <w:spacing w:val="0"/>
                <w:sz w:val="18"/>
              </w:rPr>
            </w:pPr>
            <w:r w:rsidRPr="00684E61">
              <w:rPr>
                <w:b/>
                <w:spacing w:val="0"/>
                <w:sz w:val="18"/>
              </w:rPr>
              <w:t>1. Fully Type Tested</w:t>
            </w:r>
          </w:p>
        </w:tc>
        <w:tc>
          <w:tcPr>
            <w:tcW w:w="992" w:type="dxa"/>
          </w:tcPr>
          <w:p w14:paraId="3774F09B" w14:textId="77777777" w:rsidR="004F2134" w:rsidRPr="00684E61" w:rsidRDefault="004F2134" w:rsidP="004F2134">
            <w:pPr>
              <w:spacing w:before="120" w:after="120"/>
              <w:jc w:val="left"/>
              <w:rPr>
                <w:b/>
                <w:spacing w:val="0"/>
                <w:sz w:val="18"/>
              </w:rPr>
            </w:pPr>
            <w:r w:rsidRPr="00684E61">
              <w:rPr>
                <w:b/>
                <w:spacing w:val="0"/>
                <w:sz w:val="18"/>
              </w:rPr>
              <w:t>2. Partially Type Tested</w:t>
            </w:r>
          </w:p>
        </w:tc>
        <w:tc>
          <w:tcPr>
            <w:tcW w:w="851" w:type="dxa"/>
          </w:tcPr>
          <w:p w14:paraId="1C3F4DAB" w14:textId="77777777" w:rsidR="004F2134" w:rsidRPr="00684E61" w:rsidRDefault="004F2134" w:rsidP="004F2134">
            <w:pPr>
              <w:spacing w:before="120" w:after="120"/>
              <w:jc w:val="left"/>
              <w:rPr>
                <w:b/>
                <w:spacing w:val="0"/>
                <w:sz w:val="18"/>
              </w:rPr>
            </w:pPr>
            <w:r w:rsidRPr="00684E61">
              <w:rPr>
                <w:b/>
                <w:spacing w:val="0"/>
                <w:sz w:val="18"/>
              </w:rPr>
              <w:t>3. One</w:t>
            </w:r>
            <w:r>
              <w:rPr>
                <w:b/>
                <w:spacing w:val="0"/>
                <w:sz w:val="18"/>
              </w:rPr>
              <w:t>-</w:t>
            </w:r>
            <w:r w:rsidRPr="00684E61">
              <w:rPr>
                <w:b/>
                <w:spacing w:val="0"/>
                <w:sz w:val="18"/>
              </w:rPr>
              <w:t>Off Man. Info.</w:t>
            </w:r>
          </w:p>
        </w:tc>
        <w:tc>
          <w:tcPr>
            <w:tcW w:w="1417" w:type="dxa"/>
          </w:tcPr>
          <w:p w14:paraId="4393470D" w14:textId="77777777" w:rsidR="004F2134" w:rsidRPr="00684E61" w:rsidRDefault="004F2134" w:rsidP="004F2134">
            <w:pPr>
              <w:spacing w:before="120" w:after="120"/>
              <w:jc w:val="left"/>
              <w:rPr>
                <w:b/>
                <w:spacing w:val="0"/>
                <w:sz w:val="18"/>
              </w:rPr>
            </w:pPr>
            <w:r>
              <w:rPr>
                <w:b/>
                <w:spacing w:val="0"/>
                <w:sz w:val="18"/>
              </w:rPr>
              <w:t>4. Tested on Site at time of Commission-</w:t>
            </w:r>
            <w:proofErr w:type="spellStart"/>
            <w:r>
              <w:rPr>
                <w:b/>
                <w:spacing w:val="0"/>
                <w:sz w:val="18"/>
              </w:rPr>
              <w:t>ing</w:t>
            </w:r>
            <w:proofErr w:type="spellEnd"/>
          </w:p>
        </w:tc>
      </w:tr>
      <w:tr w:rsidR="004F2134" w:rsidRPr="00684E61" w14:paraId="74A0B0A5" w14:textId="77777777" w:rsidTr="000B64AA">
        <w:trPr>
          <w:trHeight w:val="239"/>
        </w:trPr>
        <w:tc>
          <w:tcPr>
            <w:tcW w:w="4815" w:type="dxa"/>
            <w:gridSpan w:val="4"/>
          </w:tcPr>
          <w:p w14:paraId="66D50A17" w14:textId="77777777" w:rsidR="004F2134" w:rsidRPr="00E30511" w:rsidRDefault="004F2134" w:rsidP="004F2134">
            <w:pPr>
              <w:spacing w:before="120" w:after="120"/>
              <w:rPr>
                <w:spacing w:val="0"/>
                <w:sz w:val="20"/>
              </w:rPr>
            </w:pPr>
            <w:r w:rsidRPr="00E30511">
              <w:rPr>
                <w:spacing w:val="0"/>
                <w:sz w:val="20"/>
              </w:rPr>
              <w:t xml:space="preserve">0. </w:t>
            </w:r>
            <w:r w:rsidRPr="003C449E">
              <w:rPr>
                <w:b/>
                <w:spacing w:val="0"/>
                <w:sz w:val="20"/>
              </w:rPr>
              <w:t>Fully Type Tested</w:t>
            </w:r>
            <w:r>
              <w:rPr>
                <w:b/>
                <w:spacing w:val="0"/>
                <w:sz w:val="20"/>
              </w:rPr>
              <w:t xml:space="preserve"> </w:t>
            </w:r>
            <w:r w:rsidRPr="00897457">
              <w:rPr>
                <w:spacing w:val="0"/>
                <w:sz w:val="20"/>
              </w:rPr>
              <w:t>- all</w:t>
            </w:r>
            <w:r>
              <w:rPr>
                <w:spacing w:val="0"/>
                <w:sz w:val="20"/>
              </w:rPr>
              <w:t xml:space="preserve"> tests detailed below completed and evidence attached to this submission</w:t>
            </w:r>
          </w:p>
        </w:tc>
        <w:tc>
          <w:tcPr>
            <w:tcW w:w="1134" w:type="dxa"/>
            <w:gridSpan w:val="3"/>
          </w:tcPr>
          <w:p w14:paraId="15F11396" w14:textId="77777777" w:rsidR="004F2134" w:rsidRPr="00684E61" w:rsidRDefault="004F2134" w:rsidP="004F2134">
            <w:pPr>
              <w:spacing w:before="120" w:after="120"/>
              <w:rPr>
                <w:b/>
                <w:spacing w:val="0"/>
                <w:sz w:val="20"/>
              </w:rPr>
            </w:pPr>
          </w:p>
        </w:tc>
        <w:tc>
          <w:tcPr>
            <w:tcW w:w="992" w:type="dxa"/>
            <w:shd w:val="clear" w:color="auto" w:fill="D9D9D9" w:themeFill="background1" w:themeFillShade="D9"/>
          </w:tcPr>
          <w:p w14:paraId="5C89254D" w14:textId="77777777" w:rsidR="004F2134" w:rsidRPr="00684E61" w:rsidRDefault="004F2134" w:rsidP="004F2134">
            <w:pPr>
              <w:spacing w:before="120" w:after="120"/>
              <w:rPr>
                <w:b/>
                <w:spacing w:val="0"/>
                <w:sz w:val="20"/>
              </w:rPr>
            </w:pPr>
            <w:r>
              <w:rPr>
                <w:b/>
                <w:spacing w:val="0"/>
                <w:sz w:val="20"/>
              </w:rPr>
              <w:t>N/A</w:t>
            </w:r>
          </w:p>
        </w:tc>
        <w:tc>
          <w:tcPr>
            <w:tcW w:w="851" w:type="dxa"/>
            <w:tcBorders>
              <w:bottom w:val="single" w:sz="4" w:space="0" w:color="auto"/>
            </w:tcBorders>
            <w:shd w:val="clear" w:color="auto" w:fill="D9D9D9" w:themeFill="background1" w:themeFillShade="D9"/>
          </w:tcPr>
          <w:p w14:paraId="1468E393" w14:textId="77777777" w:rsidR="004F2134" w:rsidRPr="00684E61" w:rsidRDefault="004F2134" w:rsidP="004F2134">
            <w:pPr>
              <w:spacing w:before="120" w:after="120"/>
              <w:rPr>
                <w:b/>
                <w:spacing w:val="0"/>
                <w:sz w:val="20"/>
              </w:rPr>
            </w:pPr>
            <w:r>
              <w:rPr>
                <w:b/>
                <w:spacing w:val="0"/>
                <w:sz w:val="20"/>
              </w:rPr>
              <w:t>N/A</w:t>
            </w:r>
          </w:p>
        </w:tc>
        <w:tc>
          <w:tcPr>
            <w:tcW w:w="1417" w:type="dxa"/>
            <w:tcBorders>
              <w:bottom w:val="single" w:sz="4" w:space="0" w:color="auto"/>
            </w:tcBorders>
            <w:shd w:val="clear" w:color="auto" w:fill="D9D9D9" w:themeFill="background1" w:themeFillShade="D9"/>
          </w:tcPr>
          <w:p w14:paraId="16EF47C3" w14:textId="77777777" w:rsidR="004F2134" w:rsidRPr="00684E61" w:rsidRDefault="004F2134" w:rsidP="004F2134">
            <w:pPr>
              <w:spacing w:before="120" w:after="120"/>
              <w:rPr>
                <w:b/>
                <w:spacing w:val="0"/>
                <w:sz w:val="20"/>
              </w:rPr>
            </w:pPr>
            <w:r>
              <w:rPr>
                <w:b/>
                <w:spacing w:val="0"/>
                <w:sz w:val="20"/>
              </w:rPr>
              <w:t>N/A</w:t>
            </w:r>
          </w:p>
        </w:tc>
      </w:tr>
      <w:tr w:rsidR="004F2134" w:rsidRPr="00684E61" w14:paraId="29F8A8A6" w14:textId="77777777" w:rsidTr="000B64AA">
        <w:trPr>
          <w:trHeight w:val="239"/>
        </w:trPr>
        <w:tc>
          <w:tcPr>
            <w:tcW w:w="4815" w:type="dxa"/>
            <w:gridSpan w:val="4"/>
          </w:tcPr>
          <w:p w14:paraId="53A59B9B" w14:textId="77777777" w:rsidR="004F2134" w:rsidRPr="00E30511" w:rsidRDefault="004F2134" w:rsidP="004F2134">
            <w:pPr>
              <w:spacing w:before="120" w:after="120"/>
              <w:rPr>
                <w:spacing w:val="0"/>
                <w:sz w:val="20"/>
              </w:rPr>
            </w:pPr>
            <w:r w:rsidRPr="00E30511">
              <w:rPr>
                <w:spacing w:val="0"/>
                <w:sz w:val="20"/>
              </w:rPr>
              <w:t>1. Operating Range</w:t>
            </w:r>
          </w:p>
        </w:tc>
        <w:tc>
          <w:tcPr>
            <w:tcW w:w="1134" w:type="dxa"/>
            <w:gridSpan w:val="3"/>
            <w:shd w:val="clear" w:color="auto" w:fill="D9D9D9" w:themeFill="background1" w:themeFillShade="D9"/>
          </w:tcPr>
          <w:p w14:paraId="134F7848" w14:textId="77777777" w:rsidR="004F2134" w:rsidRPr="00684E61" w:rsidRDefault="004F2134" w:rsidP="004F2134">
            <w:pPr>
              <w:spacing w:before="120" w:after="120"/>
              <w:rPr>
                <w:b/>
                <w:spacing w:val="0"/>
                <w:sz w:val="20"/>
              </w:rPr>
            </w:pPr>
          </w:p>
        </w:tc>
        <w:tc>
          <w:tcPr>
            <w:tcW w:w="992" w:type="dxa"/>
          </w:tcPr>
          <w:p w14:paraId="6AC61601" w14:textId="77777777" w:rsidR="004F2134" w:rsidRPr="00684E61" w:rsidRDefault="004F2134" w:rsidP="004F2134">
            <w:pPr>
              <w:spacing w:before="120" w:after="120"/>
              <w:rPr>
                <w:b/>
                <w:spacing w:val="0"/>
                <w:sz w:val="20"/>
              </w:rPr>
            </w:pPr>
          </w:p>
        </w:tc>
        <w:tc>
          <w:tcPr>
            <w:tcW w:w="851" w:type="dxa"/>
            <w:shd w:val="clear" w:color="auto" w:fill="auto"/>
          </w:tcPr>
          <w:p w14:paraId="4C4718E0" w14:textId="5EDED255" w:rsidR="004F2134" w:rsidRPr="00684E61" w:rsidRDefault="004F2134" w:rsidP="004F2134">
            <w:pPr>
              <w:spacing w:before="120" w:after="120"/>
              <w:rPr>
                <w:b/>
                <w:spacing w:val="0"/>
                <w:sz w:val="20"/>
              </w:rPr>
            </w:pPr>
          </w:p>
        </w:tc>
        <w:tc>
          <w:tcPr>
            <w:tcW w:w="1417" w:type="dxa"/>
            <w:shd w:val="clear" w:color="auto" w:fill="auto"/>
          </w:tcPr>
          <w:p w14:paraId="5E923499" w14:textId="2537F241" w:rsidR="004F2134" w:rsidRPr="00684E61" w:rsidRDefault="004F2134" w:rsidP="004F2134">
            <w:pPr>
              <w:spacing w:before="120" w:after="120"/>
              <w:rPr>
                <w:b/>
                <w:spacing w:val="0"/>
                <w:sz w:val="20"/>
              </w:rPr>
            </w:pPr>
          </w:p>
        </w:tc>
      </w:tr>
      <w:tr w:rsidR="004F2134" w:rsidRPr="00684E61" w14:paraId="300ACFCD" w14:textId="77777777" w:rsidTr="00234F51">
        <w:trPr>
          <w:trHeight w:val="239"/>
        </w:trPr>
        <w:tc>
          <w:tcPr>
            <w:tcW w:w="4815" w:type="dxa"/>
            <w:gridSpan w:val="4"/>
          </w:tcPr>
          <w:p w14:paraId="75FFA5AC" w14:textId="5414A9AE" w:rsidR="004F2134" w:rsidRDefault="004F2134" w:rsidP="004F2134">
            <w:pPr>
              <w:spacing w:before="120" w:after="120"/>
              <w:ind w:left="306" w:right="181" w:hanging="306"/>
              <w:jc w:val="left"/>
              <w:rPr>
                <w:spacing w:val="0"/>
                <w:sz w:val="20"/>
              </w:rPr>
            </w:pPr>
            <w:r>
              <w:rPr>
                <w:spacing w:val="0"/>
                <w:sz w:val="20"/>
              </w:rPr>
              <w:t>2. Demand modulation tests*</w:t>
            </w:r>
          </w:p>
        </w:tc>
        <w:tc>
          <w:tcPr>
            <w:tcW w:w="1134" w:type="dxa"/>
            <w:gridSpan w:val="3"/>
            <w:shd w:val="clear" w:color="auto" w:fill="D9D9D9" w:themeFill="background1" w:themeFillShade="D9"/>
          </w:tcPr>
          <w:p w14:paraId="6B83A95F" w14:textId="77777777" w:rsidR="004F2134" w:rsidRPr="00684E61" w:rsidRDefault="004F2134" w:rsidP="004F2134">
            <w:pPr>
              <w:spacing w:before="120" w:after="120"/>
              <w:rPr>
                <w:b/>
                <w:spacing w:val="0"/>
                <w:sz w:val="20"/>
              </w:rPr>
            </w:pPr>
          </w:p>
        </w:tc>
        <w:tc>
          <w:tcPr>
            <w:tcW w:w="992" w:type="dxa"/>
          </w:tcPr>
          <w:p w14:paraId="3505A550" w14:textId="77777777" w:rsidR="004F2134" w:rsidRPr="00684E61" w:rsidRDefault="004F2134" w:rsidP="004F2134">
            <w:pPr>
              <w:spacing w:before="120" w:after="120"/>
              <w:rPr>
                <w:b/>
                <w:spacing w:val="0"/>
                <w:sz w:val="20"/>
              </w:rPr>
            </w:pPr>
          </w:p>
        </w:tc>
        <w:tc>
          <w:tcPr>
            <w:tcW w:w="851" w:type="dxa"/>
          </w:tcPr>
          <w:p w14:paraId="34A3B505" w14:textId="77777777" w:rsidR="004F2134" w:rsidRPr="00684E61" w:rsidRDefault="004F2134" w:rsidP="004F2134">
            <w:pPr>
              <w:spacing w:before="120" w:after="120"/>
              <w:rPr>
                <w:b/>
                <w:spacing w:val="0"/>
                <w:sz w:val="20"/>
              </w:rPr>
            </w:pPr>
          </w:p>
        </w:tc>
        <w:tc>
          <w:tcPr>
            <w:tcW w:w="1417" w:type="dxa"/>
          </w:tcPr>
          <w:p w14:paraId="07645B2F" w14:textId="77777777" w:rsidR="004F2134" w:rsidRPr="00684E61" w:rsidRDefault="004F2134" w:rsidP="004F2134">
            <w:pPr>
              <w:spacing w:before="120" w:after="120"/>
              <w:rPr>
                <w:b/>
                <w:spacing w:val="0"/>
                <w:sz w:val="20"/>
              </w:rPr>
            </w:pPr>
          </w:p>
        </w:tc>
      </w:tr>
      <w:tr w:rsidR="004F2134" w:rsidRPr="00684E61" w14:paraId="36932FA6" w14:textId="77777777" w:rsidTr="00234F51">
        <w:trPr>
          <w:trHeight w:val="239"/>
        </w:trPr>
        <w:tc>
          <w:tcPr>
            <w:tcW w:w="9209" w:type="dxa"/>
            <w:gridSpan w:val="10"/>
          </w:tcPr>
          <w:p w14:paraId="29D2A804" w14:textId="1A3B7CE2" w:rsidR="004F2134" w:rsidRDefault="004F2134" w:rsidP="004F2134">
            <w:pPr>
              <w:spacing w:before="120" w:after="120"/>
              <w:rPr>
                <w:spacing w:val="0"/>
                <w:sz w:val="20"/>
              </w:rPr>
            </w:pPr>
            <w:r w:rsidRPr="00684E61">
              <w:rPr>
                <w:spacing w:val="0"/>
                <w:sz w:val="20"/>
              </w:rPr>
              <w:t>* may be carried out at the time of commissioning.</w:t>
            </w:r>
            <w:r>
              <w:rPr>
                <w:spacing w:val="0"/>
                <w:sz w:val="20"/>
              </w:rPr>
              <w:t xml:space="preserve"> </w:t>
            </w:r>
          </w:p>
          <w:p w14:paraId="1184724E" w14:textId="77777777" w:rsidR="004F2134" w:rsidRPr="00684E61" w:rsidRDefault="004F2134" w:rsidP="004F2134">
            <w:pPr>
              <w:spacing w:before="120" w:after="120"/>
              <w:rPr>
                <w:b/>
                <w:spacing w:val="0"/>
                <w:sz w:val="20"/>
              </w:rPr>
            </w:pPr>
            <w:r w:rsidRPr="00684E61">
              <w:rPr>
                <w:spacing w:val="0"/>
                <w:sz w:val="20"/>
              </w:rPr>
              <w:t>Document reference for</w:t>
            </w:r>
            <w:r w:rsidRPr="00684E61">
              <w:rPr>
                <w:b/>
                <w:spacing w:val="0"/>
                <w:sz w:val="20"/>
              </w:rPr>
              <w:t xml:space="preserve"> Manufacturers’ Information</w:t>
            </w:r>
            <w:r>
              <w:rPr>
                <w:b/>
                <w:spacing w:val="0"/>
                <w:sz w:val="20"/>
              </w:rPr>
              <w:t xml:space="preserve"> </w:t>
            </w:r>
            <w:r w:rsidRPr="000F7AC6">
              <w:rPr>
                <w:spacing w:val="0"/>
                <w:sz w:val="20"/>
              </w:rPr>
              <w:t xml:space="preserve">including </w:t>
            </w:r>
            <w:r>
              <w:rPr>
                <w:spacing w:val="0"/>
                <w:sz w:val="20"/>
              </w:rPr>
              <w:t xml:space="preserve">the ENA </w:t>
            </w:r>
            <w:r w:rsidRPr="007C3D75">
              <w:rPr>
                <w:spacing w:val="0"/>
                <w:sz w:val="20"/>
                <w:szCs w:val="24"/>
              </w:rPr>
              <w:t>Type Test Verification Report Register</w:t>
            </w:r>
            <w:r w:rsidRPr="00E004F6">
              <w:rPr>
                <w:spacing w:val="0"/>
                <w:sz w:val="20"/>
              </w:rPr>
              <w:t xml:space="preserve"> </w:t>
            </w:r>
            <w:r w:rsidRPr="000F7AC6">
              <w:rPr>
                <w:spacing w:val="0"/>
                <w:sz w:val="20"/>
              </w:rPr>
              <w:t>Product ID</w:t>
            </w:r>
            <w:r>
              <w:rPr>
                <w:spacing w:val="0"/>
                <w:sz w:val="20"/>
              </w:rPr>
              <w:t xml:space="preserve"> number where applicable</w:t>
            </w:r>
            <w:r w:rsidRPr="000F7AC6">
              <w:rPr>
                <w:spacing w:val="0"/>
                <w:sz w:val="20"/>
              </w:rPr>
              <w:t>:</w:t>
            </w:r>
            <w:r w:rsidRPr="00684E61">
              <w:rPr>
                <w:b/>
                <w:spacing w:val="0"/>
                <w:sz w:val="20"/>
              </w:rPr>
              <w:t xml:space="preserve"> </w:t>
            </w:r>
          </w:p>
          <w:p w14:paraId="2121CD70" w14:textId="77777777" w:rsidR="004F2134" w:rsidRPr="00684E61" w:rsidRDefault="004F2134" w:rsidP="004F2134">
            <w:pPr>
              <w:spacing w:before="120" w:after="120"/>
              <w:rPr>
                <w:b/>
                <w:spacing w:val="0"/>
                <w:sz w:val="20"/>
              </w:rPr>
            </w:pPr>
          </w:p>
          <w:p w14:paraId="28D316E2" w14:textId="77777777" w:rsidR="004F2134" w:rsidRPr="00684E61" w:rsidRDefault="004F2134" w:rsidP="004F2134">
            <w:pPr>
              <w:spacing w:before="120" w:after="120"/>
              <w:rPr>
                <w:b/>
                <w:spacing w:val="0"/>
                <w:sz w:val="20"/>
              </w:rPr>
            </w:pPr>
          </w:p>
          <w:p w14:paraId="4521A3BC" w14:textId="77777777" w:rsidR="004F2134" w:rsidRPr="00684E61" w:rsidRDefault="004F2134" w:rsidP="004F2134">
            <w:pPr>
              <w:rPr>
                <w:b/>
                <w:spacing w:val="0"/>
                <w:sz w:val="20"/>
              </w:rPr>
            </w:pPr>
          </w:p>
        </w:tc>
      </w:tr>
      <w:tr w:rsidR="004F2134" w:rsidRPr="00684E61" w14:paraId="262CF009" w14:textId="77777777" w:rsidTr="00234F51">
        <w:trPr>
          <w:trHeight w:val="239"/>
        </w:trPr>
        <w:tc>
          <w:tcPr>
            <w:tcW w:w="9209" w:type="dxa"/>
            <w:gridSpan w:val="10"/>
          </w:tcPr>
          <w:p w14:paraId="4797D0AA" w14:textId="07EE6ED6" w:rsidR="004F2134" w:rsidRPr="00684E61" w:rsidRDefault="004F2134" w:rsidP="004F2134">
            <w:pPr>
              <w:spacing w:before="120" w:after="120"/>
              <w:rPr>
                <w:spacing w:val="0"/>
                <w:sz w:val="20"/>
              </w:rPr>
            </w:pPr>
            <w:r w:rsidRPr="00684E61">
              <w:rPr>
                <w:b/>
                <w:spacing w:val="0"/>
                <w:sz w:val="20"/>
              </w:rPr>
              <w:t>Manufacturer</w:t>
            </w:r>
            <w:r w:rsidRPr="00684E61">
              <w:rPr>
                <w:spacing w:val="0"/>
                <w:sz w:val="20"/>
              </w:rPr>
              <w:t xml:space="preserve"> compliance declaration. - I certify that all products supplied by the company with the above</w:t>
            </w:r>
            <w:r>
              <w:rPr>
                <w:spacing w:val="0"/>
                <w:sz w:val="20"/>
              </w:rPr>
              <w:t xml:space="preserve"> </w:t>
            </w:r>
            <w:r w:rsidRPr="00D04050">
              <w:rPr>
                <w:b/>
                <w:spacing w:val="0"/>
                <w:sz w:val="20"/>
              </w:rPr>
              <w:t>Type Tested</w:t>
            </w:r>
            <w:r w:rsidRPr="00684E61">
              <w:rPr>
                <w:spacing w:val="0"/>
                <w:sz w:val="20"/>
              </w:rPr>
              <w:t xml:space="preserve"> </w:t>
            </w:r>
            <w:r>
              <w:rPr>
                <w:b/>
                <w:spacing w:val="0"/>
                <w:sz w:val="20"/>
              </w:rPr>
              <w:t>Manufacturer’s</w:t>
            </w:r>
            <w:r w:rsidRPr="00684E61">
              <w:rPr>
                <w:spacing w:val="0"/>
                <w:sz w:val="20"/>
              </w:rPr>
              <w:t xml:space="preserve"> reference number will be manufactured and tested to ensure that they perform as stated in this document, prior to shipment to site and that no site </w:t>
            </w:r>
            <w:r w:rsidRPr="00CD1C97">
              <w:rPr>
                <w:b/>
                <w:spacing w:val="0"/>
                <w:sz w:val="20"/>
              </w:rPr>
              <w:t>Modification</w:t>
            </w:r>
            <w:r w:rsidRPr="00004F99">
              <w:rPr>
                <w:b/>
                <w:spacing w:val="0"/>
                <w:sz w:val="20"/>
              </w:rPr>
              <w:t>s</w:t>
            </w:r>
            <w:r w:rsidRPr="00684E61">
              <w:rPr>
                <w:spacing w:val="0"/>
                <w:sz w:val="20"/>
              </w:rPr>
              <w:t xml:space="preserve"> are required to ensure that the product meets all the requirements of </w:t>
            </w:r>
            <w:r>
              <w:rPr>
                <w:spacing w:val="0"/>
                <w:sz w:val="20"/>
              </w:rPr>
              <w:t xml:space="preserve">the </w:t>
            </w:r>
            <w:r w:rsidRPr="000B64AA">
              <w:rPr>
                <w:b/>
                <w:spacing w:val="0"/>
                <w:sz w:val="20"/>
              </w:rPr>
              <w:t>Distribution Code</w:t>
            </w:r>
          </w:p>
        </w:tc>
      </w:tr>
      <w:tr w:rsidR="004F2134" w:rsidRPr="00684E61" w14:paraId="295C681F" w14:textId="77777777" w:rsidTr="003C39FA">
        <w:tc>
          <w:tcPr>
            <w:tcW w:w="1044" w:type="dxa"/>
          </w:tcPr>
          <w:p w14:paraId="250160CA" w14:textId="77777777" w:rsidR="004F2134" w:rsidRPr="00684E61" w:rsidRDefault="004F2134" w:rsidP="004F2134">
            <w:pPr>
              <w:spacing w:before="120" w:after="120"/>
              <w:rPr>
                <w:spacing w:val="0"/>
                <w:sz w:val="20"/>
                <w:lang w:eastAsia="en-GB"/>
              </w:rPr>
            </w:pPr>
            <w:r w:rsidRPr="00684E61">
              <w:rPr>
                <w:spacing w:val="0"/>
                <w:sz w:val="20"/>
                <w:lang w:eastAsia="en-GB"/>
              </w:rPr>
              <w:t>Signed</w:t>
            </w:r>
          </w:p>
        </w:tc>
        <w:tc>
          <w:tcPr>
            <w:tcW w:w="3346" w:type="dxa"/>
            <w:gridSpan w:val="2"/>
          </w:tcPr>
          <w:p w14:paraId="40EADEDA" w14:textId="77777777" w:rsidR="004F2134" w:rsidRPr="00684E61" w:rsidRDefault="004F2134" w:rsidP="004F2134">
            <w:pPr>
              <w:spacing w:before="120" w:after="120"/>
              <w:rPr>
                <w:spacing w:val="0"/>
                <w:sz w:val="20"/>
                <w:lang w:eastAsia="en-GB"/>
              </w:rPr>
            </w:pPr>
          </w:p>
        </w:tc>
        <w:tc>
          <w:tcPr>
            <w:tcW w:w="1134" w:type="dxa"/>
            <w:gridSpan w:val="2"/>
          </w:tcPr>
          <w:p w14:paraId="0D743740" w14:textId="77777777" w:rsidR="004F2134" w:rsidRPr="00684E61" w:rsidRDefault="004F2134" w:rsidP="004F2134">
            <w:pPr>
              <w:spacing w:before="120" w:after="120"/>
              <w:rPr>
                <w:spacing w:val="0"/>
                <w:sz w:val="20"/>
                <w:lang w:eastAsia="en-GB"/>
              </w:rPr>
            </w:pPr>
            <w:r w:rsidRPr="00684E61">
              <w:rPr>
                <w:spacing w:val="0"/>
                <w:sz w:val="20"/>
                <w:lang w:eastAsia="en-GB"/>
              </w:rPr>
              <w:t>On behalf of</w:t>
            </w:r>
          </w:p>
        </w:tc>
        <w:tc>
          <w:tcPr>
            <w:tcW w:w="3685" w:type="dxa"/>
            <w:gridSpan w:val="5"/>
          </w:tcPr>
          <w:p w14:paraId="3E7854DD" w14:textId="77777777" w:rsidR="004F2134" w:rsidRPr="00684E61" w:rsidRDefault="004F2134" w:rsidP="004F2134">
            <w:pPr>
              <w:spacing w:before="120" w:after="120"/>
              <w:rPr>
                <w:spacing w:val="0"/>
                <w:sz w:val="20"/>
                <w:lang w:eastAsia="en-GB"/>
              </w:rPr>
            </w:pPr>
          </w:p>
        </w:tc>
      </w:tr>
      <w:tr w:rsidR="004F2134" w:rsidRPr="00684E61" w14:paraId="1422BAE3" w14:textId="77777777" w:rsidTr="00234F51">
        <w:tc>
          <w:tcPr>
            <w:tcW w:w="1044" w:type="dxa"/>
          </w:tcPr>
          <w:p w14:paraId="2101C8C8" w14:textId="73F625E5" w:rsidR="004F2134" w:rsidRPr="00684E61" w:rsidRDefault="004F2134" w:rsidP="004F2134">
            <w:pPr>
              <w:spacing w:before="120" w:after="120"/>
              <w:rPr>
                <w:spacing w:val="0"/>
                <w:sz w:val="20"/>
                <w:lang w:eastAsia="en-GB"/>
              </w:rPr>
            </w:pPr>
            <w:r>
              <w:rPr>
                <w:spacing w:val="0"/>
                <w:sz w:val="20"/>
                <w:lang w:eastAsia="en-GB"/>
              </w:rPr>
              <w:t>Name</w:t>
            </w:r>
          </w:p>
        </w:tc>
        <w:tc>
          <w:tcPr>
            <w:tcW w:w="3346" w:type="dxa"/>
            <w:gridSpan w:val="2"/>
          </w:tcPr>
          <w:p w14:paraId="5C806FB4" w14:textId="77777777" w:rsidR="004F2134" w:rsidRPr="00684E61" w:rsidRDefault="004F2134" w:rsidP="004F2134">
            <w:pPr>
              <w:spacing w:before="120" w:after="120"/>
              <w:rPr>
                <w:spacing w:val="0"/>
                <w:sz w:val="20"/>
                <w:lang w:eastAsia="en-GB"/>
              </w:rPr>
            </w:pPr>
          </w:p>
        </w:tc>
        <w:tc>
          <w:tcPr>
            <w:tcW w:w="4819" w:type="dxa"/>
            <w:gridSpan w:val="7"/>
          </w:tcPr>
          <w:p w14:paraId="2949ED56" w14:textId="77777777" w:rsidR="004F2134" w:rsidRPr="00684E61" w:rsidRDefault="004F2134" w:rsidP="004F2134">
            <w:pPr>
              <w:spacing w:before="120" w:after="120"/>
              <w:rPr>
                <w:spacing w:val="0"/>
                <w:sz w:val="20"/>
                <w:lang w:eastAsia="en-GB"/>
              </w:rPr>
            </w:pPr>
          </w:p>
        </w:tc>
      </w:tr>
      <w:tr w:rsidR="004F2134" w:rsidRPr="00684E61" w14:paraId="43BD0216" w14:textId="77777777" w:rsidTr="00234F51">
        <w:tc>
          <w:tcPr>
            <w:tcW w:w="9209" w:type="dxa"/>
            <w:gridSpan w:val="10"/>
          </w:tcPr>
          <w:p w14:paraId="59132BD3" w14:textId="77777777" w:rsidR="004F2134" w:rsidRPr="00684E61" w:rsidRDefault="004F2134" w:rsidP="004F2134">
            <w:pPr>
              <w:spacing w:before="120" w:after="120"/>
              <w:jc w:val="left"/>
              <w:rPr>
                <w:spacing w:val="0"/>
                <w:sz w:val="20"/>
                <w:lang w:eastAsia="en-GB"/>
              </w:rPr>
            </w:pPr>
            <w:r w:rsidRPr="00684E61">
              <w:rPr>
                <w:spacing w:val="0"/>
                <w:sz w:val="20"/>
                <w:lang w:eastAsia="en-GB"/>
              </w:rPr>
              <w:t xml:space="preserve">Note that testing can be done by the </w:t>
            </w:r>
            <w:r w:rsidRPr="00684E61">
              <w:rPr>
                <w:b/>
                <w:spacing w:val="0"/>
                <w:sz w:val="20"/>
                <w:lang w:eastAsia="en-GB"/>
              </w:rPr>
              <w:t>Manufacturer</w:t>
            </w:r>
            <w:r w:rsidRPr="00684E61">
              <w:rPr>
                <w:spacing w:val="0"/>
                <w:sz w:val="20"/>
                <w:lang w:eastAsia="en-GB"/>
              </w:rPr>
              <w:t xml:space="preserve"> of an individual component or by an external test house.</w:t>
            </w:r>
          </w:p>
          <w:p w14:paraId="4F853131" w14:textId="77777777" w:rsidR="004F2134" w:rsidRPr="00684E61" w:rsidRDefault="004F2134" w:rsidP="004F2134">
            <w:pPr>
              <w:spacing w:before="120" w:after="120"/>
              <w:jc w:val="left"/>
              <w:rPr>
                <w:spacing w:val="0"/>
                <w:sz w:val="20"/>
                <w:lang w:eastAsia="en-GB"/>
              </w:rPr>
            </w:pPr>
            <w:r w:rsidRPr="00684E61">
              <w:rPr>
                <w:spacing w:val="0"/>
                <w:sz w:val="20"/>
                <w:lang w:eastAsia="en-GB"/>
              </w:rPr>
              <w:t xml:space="preserve">Where parts of the testing are carried out by persons or organisations other than the </w:t>
            </w:r>
            <w:r w:rsidRPr="00684E61">
              <w:rPr>
                <w:b/>
                <w:spacing w:val="0"/>
                <w:sz w:val="20"/>
                <w:lang w:eastAsia="en-GB"/>
              </w:rPr>
              <w:t>Manufacturer</w:t>
            </w:r>
            <w:r w:rsidRPr="00684E61">
              <w:rPr>
                <w:spacing w:val="0"/>
                <w:sz w:val="20"/>
                <w:lang w:eastAsia="en-GB"/>
              </w:rPr>
              <w:t xml:space="preserve"> then that person or organisation shall keep copies of all test records and results supplied to them to verify that the testing has been carried out by people with sufficient technical competency to carry out the tests.</w:t>
            </w:r>
          </w:p>
        </w:tc>
      </w:tr>
    </w:tbl>
    <w:p w14:paraId="4505E54D" w14:textId="76D8A2E1" w:rsidR="00A353AD" w:rsidRDefault="00A353AD"/>
    <w:p w14:paraId="6FED8760" w14:textId="77777777" w:rsidR="00A353AD" w:rsidRDefault="00A353AD">
      <w:pPr>
        <w:spacing w:after="160" w:line="259" w:lineRule="auto"/>
        <w:jc w:val="left"/>
      </w:pPr>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4"/>
        <w:gridCol w:w="2302"/>
        <w:gridCol w:w="652"/>
        <w:gridCol w:w="1656"/>
      </w:tblGrid>
      <w:tr w:rsidR="00A353AD" w:rsidRPr="00684E61" w14:paraId="33E8D6DF" w14:textId="77777777" w:rsidTr="00F155C7">
        <w:tc>
          <w:tcPr>
            <w:tcW w:w="9214" w:type="dxa"/>
            <w:gridSpan w:val="4"/>
            <w:shd w:val="clear" w:color="auto" w:fill="D9D9D9" w:themeFill="background1" w:themeFillShade="D9"/>
          </w:tcPr>
          <w:p w14:paraId="40FFE45F" w14:textId="284CB2CF" w:rsidR="00A353AD" w:rsidRPr="00684E61" w:rsidRDefault="00946EA2" w:rsidP="00234F51">
            <w:pPr>
              <w:spacing w:before="120" w:after="120"/>
              <w:rPr>
                <w:spacing w:val="0"/>
                <w:sz w:val="20"/>
                <w:lang w:eastAsia="en-GB"/>
              </w:rPr>
            </w:pPr>
            <w:r>
              <w:rPr>
                <w:b/>
                <w:spacing w:val="0"/>
                <w:sz w:val="24"/>
                <w:lang w:eastAsia="en-GB"/>
              </w:rPr>
              <w:lastRenderedPageBreak/>
              <w:t>DSR</w:t>
            </w:r>
            <w:r w:rsidR="00EA7C3B">
              <w:rPr>
                <w:b/>
                <w:spacing w:val="0"/>
                <w:sz w:val="24"/>
                <w:lang w:eastAsia="en-GB"/>
              </w:rPr>
              <w:t xml:space="preserve"> </w:t>
            </w:r>
            <w:r w:rsidR="005915ED">
              <w:rPr>
                <w:b/>
                <w:spacing w:val="0"/>
                <w:sz w:val="24"/>
                <w:lang w:eastAsia="en-GB"/>
              </w:rPr>
              <w:t>2</w:t>
            </w:r>
            <w:r w:rsidR="00EA7C3B">
              <w:rPr>
                <w:b/>
                <w:spacing w:val="0"/>
                <w:sz w:val="24"/>
                <w:lang w:eastAsia="en-GB"/>
              </w:rPr>
              <w:t xml:space="preserve"> - </w:t>
            </w:r>
            <w:r w:rsidR="00A353AD">
              <w:rPr>
                <w:b/>
                <w:spacing w:val="0"/>
                <w:sz w:val="24"/>
                <w:lang w:eastAsia="en-GB"/>
              </w:rPr>
              <w:t>Compliance</w:t>
            </w:r>
            <w:r w:rsidR="00A353AD" w:rsidRPr="00684E61">
              <w:rPr>
                <w:b/>
                <w:spacing w:val="0"/>
                <w:sz w:val="24"/>
                <w:lang w:eastAsia="en-GB"/>
              </w:rPr>
              <w:t xml:space="preserve"> Verification Report –Tests </w:t>
            </w:r>
            <w:r w:rsidR="00A353AD">
              <w:rPr>
                <w:b/>
                <w:spacing w:val="0"/>
                <w:sz w:val="24"/>
                <w:lang w:eastAsia="en-GB"/>
              </w:rPr>
              <w:t xml:space="preserve">for </w:t>
            </w:r>
            <w:r w:rsidR="00C31736">
              <w:rPr>
                <w:b/>
                <w:spacing w:val="0"/>
                <w:sz w:val="24"/>
                <w:lang w:eastAsia="en-GB"/>
              </w:rPr>
              <w:t>Demand Units</w:t>
            </w:r>
          </w:p>
        </w:tc>
      </w:tr>
      <w:tr w:rsidR="00A353AD" w:rsidRPr="00684E61" w14:paraId="64AB1C3C" w14:textId="77777777" w:rsidTr="00F155C7">
        <w:tc>
          <w:tcPr>
            <w:tcW w:w="9214" w:type="dxa"/>
            <w:gridSpan w:val="4"/>
            <w:shd w:val="clear" w:color="auto" w:fill="D9D9D9"/>
          </w:tcPr>
          <w:p w14:paraId="0687F1FF" w14:textId="5A6A3310" w:rsidR="00A353AD" w:rsidRPr="001F6AA7" w:rsidRDefault="00A353AD" w:rsidP="00234F51">
            <w:pPr>
              <w:spacing w:before="120" w:after="120"/>
              <w:rPr>
                <w:spacing w:val="0"/>
                <w:sz w:val="20"/>
              </w:rPr>
            </w:pPr>
            <w:r w:rsidRPr="001F6AA7">
              <w:rPr>
                <w:spacing w:val="0"/>
                <w:sz w:val="20"/>
              </w:rPr>
              <w:br w:type="page"/>
            </w:r>
            <w:r w:rsidRPr="001F6AA7">
              <w:rPr>
                <w:b/>
                <w:spacing w:val="0"/>
                <w:sz w:val="20"/>
              </w:rPr>
              <w:t xml:space="preserve">1. Operating Range: </w:t>
            </w:r>
            <w:r w:rsidR="004E3D3E" w:rsidRPr="001F6AA7">
              <w:rPr>
                <w:spacing w:val="0"/>
                <w:sz w:val="20"/>
              </w:rPr>
              <w:t xml:space="preserve">Eight </w:t>
            </w:r>
            <w:r w:rsidRPr="001F6AA7">
              <w:rPr>
                <w:spacing w:val="0"/>
                <w:sz w:val="20"/>
              </w:rPr>
              <w:t xml:space="preserve">tests should be carried </w:t>
            </w:r>
            <w:r w:rsidR="0092789C" w:rsidRPr="001F6AA7">
              <w:rPr>
                <w:spacing w:val="0"/>
                <w:sz w:val="20"/>
              </w:rPr>
              <w:t xml:space="preserve">out; four </w:t>
            </w:r>
            <w:r w:rsidRPr="001F6AA7">
              <w:rPr>
                <w:spacing w:val="0"/>
                <w:sz w:val="20"/>
              </w:rPr>
              <w:t xml:space="preserve">with the </w:t>
            </w:r>
            <w:r w:rsidR="00D61F48" w:rsidRPr="001F6AA7">
              <w:rPr>
                <w:b/>
                <w:spacing w:val="0"/>
                <w:sz w:val="20"/>
              </w:rPr>
              <w:t>Demand Unit</w:t>
            </w:r>
            <w:r w:rsidRPr="001F6AA7">
              <w:rPr>
                <w:spacing w:val="0"/>
                <w:sz w:val="20"/>
              </w:rPr>
              <w:t xml:space="preserve"> operating at </w:t>
            </w:r>
            <w:r w:rsidRPr="001F6AA7">
              <w:rPr>
                <w:b/>
                <w:spacing w:val="0"/>
                <w:sz w:val="20"/>
              </w:rPr>
              <w:t>R</w:t>
            </w:r>
            <w:r w:rsidR="0092789C" w:rsidRPr="001F6AA7">
              <w:rPr>
                <w:b/>
                <w:spacing w:val="0"/>
                <w:sz w:val="20"/>
              </w:rPr>
              <w:t xml:space="preserve">ated </w:t>
            </w:r>
            <w:r w:rsidRPr="001F6AA7">
              <w:rPr>
                <w:b/>
                <w:spacing w:val="0"/>
                <w:sz w:val="20"/>
              </w:rPr>
              <w:t>Capacity</w:t>
            </w:r>
            <w:r w:rsidR="0092789C" w:rsidRPr="001F6AA7">
              <w:rPr>
                <w:spacing w:val="0"/>
                <w:sz w:val="20"/>
              </w:rPr>
              <w:t xml:space="preserve">, and four </w:t>
            </w:r>
            <w:r w:rsidR="00AF4E43" w:rsidRPr="001F6AA7">
              <w:rPr>
                <w:spacing w:val="0"/>
                <w:sz w:val="20"/>
              </w:rPr>
              <w:t>operating at maximum modulation</w:t>
            </w:r>
            <w:r w:rsidRPr="001F6AA7">
              <w:rPr>
                <w:spacing w:val="0"/>
                <w:sz w:val="20"/>
              </w:rPr>
              <w:t xml:space="preserve">. </w:t>
            </w:r>
          </w:p>
          <w:p w14:paraId="10218EEB" w14:textId="77777777" w:rsidR="00E530B7" w:rsidRPr="001F6AA7" w:rsidRDefault="00A353AD" w:rsidP="00234F51">
            <w:pPr>
              <w:spacing w:before="120" w:after="120"/>
              <w:rPr>
                <w:spacing w:val="0"/>
                <w:sz w:val="20"/>
              </w:rPr>
            </w:pPr>
            <w:r w:rsidRPr="001F6AA7">
              <w:rPr>
                <w:spacing w:val="0"/>
                <w:sz w:val="20"/>
              </w:rPr>
              <w:t xml:space="preserve">Frequency, voltage and </w:t>
            </w:r>
            <w:r w:rsidRPr="001F6AA7">
              <w:rPr>
                <w:b/>
                <w:spacing w:val="0"/>
                <w:sz w:val="20"/>
              </w:rPr>
              <w:t xml:space="preserve">Active </w:t>
            </w:r>
            <w:r w:rsidR="00A24CD8" w:rsidRPr="001F6AA7">
              <w:rPr>
                <w:b/>
                <w:spacing w:val="0"/>
                <w:sz w:val="20"/>
              </w:rPr>
              <w:t xml:space="preserve">and Reactive </w:t>
            </w:r>
            <w:r w:rsidRPr="001F6AA7">
              <w:rPr>
                <w:b/>
                <w:spacing w:val="0"/>
                <w:sz w:val="20"/>
              </w:rPr>
              <w:t>Power</w:t>
            </w:r>
            <w:r w:rsidRPr="001F6AA7">
              <w:rPr>
                <w:spacing w:val="0"/>
                <w:sz w:val="20"/>
              </w:rPr>
              <w:t xml:space="preserve"> measurements at the output terminals of the </w:t>
            </w:r>
            <w:r w:rsidR="00A32343" w:rsidRPr="001F6AA7">
              <w:rPr>
                <w:b/>
                <w:spacing w:val="0"/>
                <w:sz w:val="20"/>
              </w:rPr>
              <w:t>Demand Unit</w:t>
            </w:r>
            <w:r w:rsidRPr="001F6AA7">
              <w:rPr>
                <w:spacing w:val="0"/>
                <w:sz w:val="20"/>
              </w:rPr>
              <w:t xml:space="preserve"> shall be recorded every second. The tests will verify that the </w:t>
            </w:r>
            <w:r w:rsidR="00E32714" w:rsidRPr="001F6AA7">
              <w:rPr>
                <w:b/>
                <w:spacing w:val="0"/>
                <w:sz w:val="20"/>
              </w:rPr>
              <w:t xml:space="preserve">Demand Unit </w:t>
            </w:r>
            <w:r w:rsidRPr="001F6AA7">
              <w:rPr>
                <w:spacing w:val="0"/>
                <w:sz w:val="20"/>
              </w:rPr>
              <w:t xml:space="preserve">can operate within the required ranges for the specified </w:t>
            </w:r>
            <w:proofErr w:type="gramStart"/>
            <w:r w:rsidRPr="001F6AA7">
              <w:rPr>
                <w:spacing w:val="0"/>
                <w:sz w:val="20"/>
              </w:rPr>
              <w:t>period of time</w:t>
            </w:r>
            <w:proofErr w:type="gramEnd"/>
            <w:r w:rsidRPr="001F6AA7">
              <w:rPr>
                <w:spacing w:val="0"/>
                <w:sz w:val="20"/>
              </w:rPr>
              <w:t xml:space="preserve">. </w:t>
            </w:r>
          </w:p>
          <w:p w14:paraId="577CAAA3" w14:textId="163F92D4" w:rsidR="00E530B7" w:rsidRPr="001F6AA7" w:rsidRDefault="00E530B7" w:rsidP="00234F51">
            <w:pPr>
              <w:spacing w:before="120" w:after="120"/>
              <w:rPr>
                <w:spacing w:val="0"/>
                <w:sz w:val="20"/>
              </w:rPr>
            </w:pPr>
            <w:r w:rsidRPr="001F6AA7">
              <w:rPr>
                <w:spacing w:val="0"/>
                <w:sz w:val="20"/>
              </w:rPr>
              <w:t xml:space="preserve">Note – if the </w:t>
            </w:r>
            <w:r w:rsidRPr="001F6AA7">
              <w:rPr>
                <w:b/>
                <w:spacing w:val="0"/>
                <w:sz w:val="20"/>
              </w:rPr>
              <w:t>Demand Unit</w:t>
            </w:r>
            <w:r w:rsidRPr="001F6AA7">
              <w:rPr>
                <w:spacing w:val="0"/>
                <w:sz w:val="20"/>
              </w:rPr>
              <w:t xml:space="preserve"> contains no components which are</w:t>
            </w:r>
            <w:r w:rsidR="00B40966" w:rsidRPr="001F6AA7">
              <w:rPr>
                <w:spacing w:val="0"/>
                <w:sz w:val="20"/>
              </w:rPr>
              <w:t xml:space="preserve"> appropriately sensitive to voltage or frequency</w:t>
            </w:r>
            <w:r w:rsidR="003C5D9B" w:rsidRPr="001F6AA7">
              <w:rPr>
                <w:spacing w:val="0"/>
                <w:sz w:val="20"/>
              </w:rPr>
              <w:t xml:space="preserve">, and there is no possibility of the </w:t>
            </w:r>
            <w:r w:rsidR="0048036A" w:rsidRPr="001F6AA7">
              <w:rPr>
                <w:b/>
                <w:spacing w:val="0"/>
                <w:sz w:val="20"/>
              </w:rPr>
              <w:t>Demand</w:t>
            </w:r>
            <w:r w:rsidR="0048036A" w:rsidRPr="001F6AA7">
              <w:rPr>
                <w:spacing w:val="0"/>
                <w:sz w:val="20"/>
              </w:rPr>
              <w:t xml:space="preserve"> </w:t>
            </w:r>
            <w:r w:rsidR="0048036A" w:rsidRPr="001F6AA7">
              <w:rPr>
                <w:b/>
                <w:spacing w:val="0"/>
                <w:sz w:val="20"/>
              </w:rPr>
              <w:t>Unit</w:t>
            </w:r>
            <w:r w:rsidR="0048036A" w:rsidRPr="001F6AA7">
              <w:rPr>
                <w:spacing w:val="0"/>
                <w:sz w:val="20"/>
              </w:rPr>
              <w:t xml:space="preserve"> either disconnecting or failing for voltage and frequency variations within the ranges of these tests, the </w:t>
            </w:r>
            <w:r w:rsidR="00E52D45" w:rsidRPr="001F6AA7">
              <w:rPr>
                <w:spacing w:val="0"/>
                <w:sz w:val="20"/>
              </w:rPr>
              <w:t xml:space="preserve">manufacturer or </w:t>
            </w:r>
            <w:r w:rsidR="00E52D45" w:rsidRPr="001F6AA7">
              <w:rPr>
                <w:b/>
                <w:spacing w:val="0"/>
                <w:sz w:val="20"/>
              </w:rPr>
              <w:t>Customer</w:t>
            </w:r>
            <w:r w:rsidR="00E52D45" w:rsidRPr="001F6AA7">
              <w:rPr>
                <w:spacing w:val="0"/>
                <w:sz w:val="20"/>
              </w:rPr>
              <w:t xml:space="preserve"> can</w:t>
            </w:r>
            <w:r w:rsidR="001C0B24" w:rsidRPr="001F6AA7">
              <w:rPr>
                <w:spacing w:val="0"/>
                <w:sz w:val="20"/>
              </w:rPr>
              <w:t xml:space="preserve"> indicate</w:t>
            </w:r>
            <w:r w:rsidR="00E52D45" w:rsidRPr="001F6AA7">
              <w:rPr>
                <w:spacing w:val="0"/>
                <w:sz w:val="20"/>
              </w:rPr>
              <w:t xml:space="preserve"> so by ticking </w:t>
            </w:r>
            <w:r w:rsidR="009E0E26" w:rsidRPr="001F6AA7">
              <w:rPr>
                <w:spacing w:val="0"/>
                <w:sz w:val="20"/>
              </w:rPr>
              <w:t>here [  ]</w:t>
            </w:r>
            <w:r w:rsidR="00E52D45" w:rsidRPr="001F6AA7">
              <w:rPr>
                <w:spacing w:val="0"/>
                <w:sz w:val="20"/>
              </w:rPr>
              <w:t xml:space="preserve"> and </w:t>
            </w:r>
            <w:r w:rsidR="0092029E" w:rsidRPr="001F6AA7">
              <w:rPr>
                <w:spacing w:val="0"/>
                <w:sz w:val="20"/>
              </w:rPr>
              <w:t>waiving the operating range tests.</w:t>
            </w:r>
          </w:p>
        </w:tc>
      </w:tr>
      <w:tr w:rsidR="004E3D3E" w:rsidRPr="00684E61" w14:paraId="047F9950" w14:textId="77777777" w:rsidTr="00F155C7">
        <w:tc>
          <w:tcPr>
            <w:tcW w:w="4604" w:type="dxa"/>
            <w:shd w:val="clear" w:color="auto" w:fill="auto"/>
          </w:tcPr>
          <w:p w14:paraId="3DF8EAFC" w14:textId="77777777" w:rsidR="004E3D3E" w:rsidRDefault="004E3D3E" w:rsidP="00234F51">
            <w:pPr>
              <w:spacing w:before="120" w:after="120"/>
              <w:rPr>
                <w:spacing w:val="0"/>
                <w:sz w:val="20"/>
              </w:rPr>
            </w:pPr>
          </w:p>
        </w:tc>
        <w:tc>
          <w:tcPr>
            <w:tcW w:w="2302" w:type="dxa"/>
            <w:shd w:val="clear" w:color="auto" w:fill="auto"/>
          </w:tcPr>
          <w:p w14:paraId="601EC6BA" w14:textId="075A2F5E" w:rsidR="004E3D3E" w:rsidRPr="00684E61" w:rsidRDefault="004E3D3E" w:rsidP="00234F51">
            <w:pPr>
              <w:spacing w:before="120" w:after="120"/>
              <w:rPr>
                <w:spacing w:val="0"/>
                <w:sz w:val="20"/>
              </w:rPr>
            </w:pPr>
            <w:r>
              <w:rPr>
                <w:spacing w:val="0"/>
                <w:sz w:val="20"/>
              </w:rPr>
              <w:t>Rated</w:t>
            </w:r>
            <w:r w:rsidR="0092789C">
              <w:rPr>
                <w:spacing w:val="0"/>
                <w:sz w:val="20"/>
              </w:rPr>
              <w:t xml:space="preserve"> Capacity</w:t>
            </w:r>
          </w:p>
        </w:tc>
        <w:tc>
          <w:tcPr>
            <w:tcW w:w="2308" w:type="dxa"/>
            <w:gridSpan w:val="2"/>
            <w:shd w:val="clear" w:color="auto" w:fill="auto"/>
          </w:tcPr>
          <w:p w14:paraId="115BA96E" w14:textId="1DD08D91" w:rsidR="004E3D3E" w:rsidRPr="00684E61" w:rsidRDefault="00A24CD8" w:rsidP="00234F51">
            <w:pPr>
              <w:spacing w:before="120" w:after="120"/>
              <w:rPr>
                <w:spacing w:val="0"/>
                <w:sz w:val="20"/>
              </w:rPr>
            </w:pPr>
            <w:r>
              <w:rPr>
                <w:spacing w:val="0"/>
                <w:sz w:val="20"/>
              </w:rPr>
              <w:t>Fully modulated</w:t>
            </w:r>
          </w:p>
        </w:tc>
      </w:tr>
      <w:tr w:rsidR="004E3D3E" w:rsidRPr="00684E61" w14:paraId="3A32B397" w14:textId="77777777" w:rsidTr="00F155C7">
        <w:tc>
          <w:tcPr>
            <w:tcW w:w="4604" w:type="dxa"/>
            <w:shd w:val="clear" w:color="auto" w:fill="auto"/>
          </w:tcPr>
          <w:p w14:paraId="13670EA7" w14:textId="77777777" w:rsidR="004E3D3E" w:rsidRPr="00684E61" w:rsidRDefault="004E3D3E" w:rsidP="00234F51">
            <w:pPr>
              <w:spacing w:before="120" w:after="120"/>
              <w:rPr>
                <w:spacing w:val="0"/>
                <w:sz w:val="20"/>
              </w:rPr>
            </w:pPr>
            <w:r>
              <w:rPr>
                <w:spacing w:val="0"/>
                <w:sz w:val="20"/>
              </w:rPr>
              <w:t>Test 1</w:t>
            </w:r>
          </w:p>
          <w:p w14:paraId="73A9E2DF" w14:textId="7B99A4FF" w:rsidR="004E3D3E" w:rsidRPr="00684E61" w:rsidRDefault="004E3D3E" w:rsidP="00234F51">
            <w:pPr>
              <w:spacing w:before="120" w:after="120"/>
              <w:jc w:val="left"/>
              <w:rPr>
                <w:spacing w:val="0"/>
                <w:sz w:val="20"/>
              </w:rPr>
            </w:pPr>
            <w:r w:rsidRPr="00684E61">
              <w:rPr>
                <w:spacing w:val="0"/>
                <w:sz w:val="20"/>
              </w:rPr>
              <w:t>Vo</w:t>
            </w:r>
            <w:r>
              <w:rPr>
                <w:spacing w:val="0"/>
                <w:sz w:val="20"/>
              </w:rPr>
              <w:t xml:space="preserve">ltage = </w:t>
            </w:r>
            <w:r w:rsidR="00135AE9">
              <w:rPr>
                <w:spacing w:val="0"/>
                <w:sz w:val="20"/>
              </w:rPr>
              <w:t>90</w:t>
            </w:r>
            <w:r>
              <w:rPr>
                <w:spacing w:val="0"/>
                <w:sz w:val="20"/>
              </w:rPr>
              <w:t>% of nominal ((</w:t>
            </w:r>
            <w:r w:rsidR="00D81012">
              <w:rPr>
                <w:spacing w:val="0"/>
                <w:sz w:val="20"/>
              </w:rPr>
              <w:t>207.0</w:t>
            </w:r>
            <w:r>
              <w:rPr>
                <w:spacing w:val="0"/>
                <w:sz w:val="20"/>
              </w:rPr>
              <w:t> V),</w:t>
            </w:r>
            <w:r>
              <w:rPr>
                <w:spacing w:val="0"/>
                <w:sz w:val="20"/>
              </w:rPr>
              <w:br/>
              <w:t>Frequency = 47</w:t>
            </w:r>
            <w:r w:rsidRPr="00684E61">
              <w:rPr>
                <w:spacing w:val="0"/>
                <w:sz w:val="20"/>
              </w:rPr>
              <w:t xml:space="preserve"> Hz</w:t>
            </w:r>
            <w:r>
              <w:rPr>
                <w:spacing w:val="0"/>
                <w:sz w:val="20"/>
              </w:rPr>
              <w:t>,</w:t>
            </w:r>
            <w:r>
              <w:rPr>
                <w:spacing w:val="0"/>
                <w:sz w:val="20"/>
              </w:rPr>
              <w:br/>
            </w:r>
            <w:r w:rsidRPr="00684E61">
              <w:rPr>
                <w:spacing w:val="0"/>
                <w:sz w:val="20"/>
              </w:rPr>
              <w:t xml:space="preserve">Period of test </w:t>
            </w:r>
            <w:r>
              <w:rPr>
                <w:spacing w:val="0"/>
                <w:sz w:val="20"/>
              </w:rPr>
              <w:t>20</w:t>
            </w:r>
            <w:r w:rsidRPr="00684E61">
              <w:rPr>
                <w:spacing w:val="0"/>
                <w:sz w:val="20"/>
              </w:rPr>
              <w:t xml:space="preserve"> </w:t>
            </w:r>
            <w:r>
              <w:rPr>
                <w:spacing w:val="0"/>
                <w:sz w:val="20"/>
              </w:rPr>
              <w:t>s</w:t>
            </w:r>
          </w:p>
        </w:tc>
        <w:tc>
          <w:tcPr>
            <w:tcW w:w="2302" w:type="dxa"/>
            <w:shd w:val="clear" w:color="auto" w:fill="auto"/>
          </w:tcPr>
          <w:p w14:paraId="380BF40D" w14:textId="77777777" w:rsidR="004E3D3E" w:rsidRPr="00684E61" w:rsidRDefault="004E3D3E" w:rsidP="00234F51">
            <w:pPr>
              <w:spacing w:before="120" w:after="120"/>
              <w:rPr>
                <w:spacing w:val="0"/>
                <w:sz w:val="20"/>
              </w:rPr>
            </w:pPr>
          </w:p>
        </w:tc>
        <w:tc>
          <w:tcPr>
            <w:tcW w:w="2308" w:type="dxa"/>
            <w:gridSpan w:val="2"/>
            <w:shd w:val="clear" w:color="auto" w:fill="auto"/>
          </w:tcPr>
          <w:p w14:paraId="57718CC8" w14:textId="1FCDDFB5" w:rsidR="004E3D3E" w:rsidRPr="00684E61" w:rsidRDefault="004E3D3E" w:rsidP="00234F51">
            <w:pPr>
              <w:spacing w:before="120" w:after="120"/>
              <w:rPr>
                <w:spacing w:val="0"/>
                <w:sz w:val="20"/>
              </w:rPr>
            </w:pPr>
          </w:p>
        </w:tc>
      </w:tr>
      <w:tr w:rsidR="004E3D3E" w:rsidRPr="00684E61" w14:paraId="42031279" w14:textId="77777777" w:rsidTr="00F155C7">
        <w:tc>
          <w:tcPr>
            <w:tcW w:w="4604" w:type="dxa"/>
            <w:shd w:val="clear" w:color="auto" w:fill="auto"/>
          </w:tcPr>
          <w:p w14:paraId="46208704" w14:textId="77777777" w:rsidR="004E3D3E" w:rsidRPr="00684E61" w:rsidRDefault="004E3D3E" w:rsidP="00234F51">
            <w:pPr>
              <w:spacing w:before="120" w:after="120"/>
              <w:rPr>
                <w:spacing w:val="0"/>
                <w:sz w:val="20"/>
              </w:rPr>
            </w:pPr>
            <w:r w:rsidRPr="00684E61">
              <w:rPr>
                <w:spacing w:val="0"/>
                <w:sz w:val="20"/>
              </w:rPr>
              <w:t xml:space="preserve">Test </w:t>
            </w:r>
            <w:r>
              <w:rPr>
                <w:spacing w:val="0"/>
                <w:sz w:val="20"/>
              </w:rPr>
              <w:t>2</w:t>
            </w:r>
          </w:p>
          <w:p w14:paraId="68E87227" w14:textId="6E6A15DD" w:rsidR="004E3D3E" w:rsidRPr="00684E61" w:rsidRDefault="004E3D3E" w:rsidP="00234F51">
            <w:pPr>
              <w:spacing w:before="120" w:after="120"/>
              <w:jc w:val="left"/>
              <w:rPr>
                <w:spacing w:val="0"/>
                <w:sz w:val="20"/>
              </w:rPr>
            </w:pPr>
            <w:r w:rsidRPr="00684E61">
              <w:rPr>
                <w:spacing w:val="0"/>
                <w:sz w:val="20"/>
              </w:rPr>
              <w:t xml:space="preserve">Voltage = </w:t>
            </w:r>
            <w:r w:rsidR="00043596">
              <w:rPr>
                <w:spacing w:val="0"/>
                <w:sz w:val="20"/>
              </w:rPr>
              <w:t>90</w:t>
            </w:r>
            <w:r w:rsidRPr="00684E61">
              <w:rPr>
                <w:spacing w:val="0"/>
                <w:sz w:val="20"/>
              </w:rPr>
              <w:t>% of nominal</w:t>
            </w:r>
            <w:r>
              <w:rPr>
                <w:spacing w:val="0"/>
                <w:sz w:val="20"/>
              </w:rPr>
              <w:t xml:space="preserve"> </w:t>
            </w:r>
            <w:r w:rsidRPr="00684E61">
              <w:rPr>
                <w:spacing w:val="0"/>
                <w:sz w:val="20"/>
              </w:rPr>
              <w:t>(</w:t>
            </w:r>
            <w:r w:rsidR="00D81012">
              <w:rPr>
                <w:spacing w:val="0"/>
                <w:sz w:val="20"/>
              </w:rPr>
              <w:t>207.0</w:t>
            </w:r>
            <w:r w:rsidRPr="00684E61">
              <w:rPr>
                <w:spacing w:val="0"/>
                <w:sz w:val="20"/>
              </w:rPr>
              <w:t xml:space="preserve"> V)</w:t>
            </w:r>
            <w:r>
              <w:rPr>
                <w:spacing w:val="0"/>
                <w:sz w:val="20"/>
              </w:rPr>
              <w:t>,</w:t>
            </w:r>
            <w:r>
              <w:rPr>
                <w:spacing w:val="0"/>
                <w:sz w:val="20"/>
              </w:rPr>
              <w:br/>
            </w:r>
            <w:r w:rsidRPr="00684E61">
              <w:rPr>
                <w:spacing w:val="0"/>
                <w:sz w:val="20"/>
              </w:rPr>
              <w:t>Frequency = 47.5 Hz</w:t>
            </w:r>
            <w:r>
              <w:rPr>
                <w:spacing w:val="0"/>
                <w:sz w:val="20"/>
              </w:rPr>
              <w:t>,</w:t>
            </w:r>
            <w:r>
              <w:rPr>
                <w:spacing w:val="0"/>
                <w:sz w:val="20"/>
              </w:rPr>
              <w:br/>
            </w:r>
            <w:r w:rsidRPr="00684E61">
              <w:rPr>
                <w:spacing w:val="0"/>
                <w:sz w:val="20"/>
              </w:rPr>
              <w:t>Period of test 90 minutes</w:t>
            </w:r>
          </w:p>
        </w:tc>
        <w:tc>
          <w:tcPr>
            <w:tcW w:w="2302" w:type="dxa"/>
            <w:shd w:val="clear" w:color="auto" w:fill="auto"/>
          </w:tcPr>
          <w:p w14:paraId="3B0A762E" w14:textId="77777777" w:rsidR="004E3D3E" w:rsidRPr="00684E61" w:rsidRDefault="004E3D3E" w:rsidP="00234F51">
            <w:pPr>
              <w:spacing w:before="120" w:after="120"/>
              <w:rPr>
                <w:spacing w:val="0"/>
                <w:sz w:val="20"/>
              </w:rPr>
            </w:pPr>
          </w:p>
        </w:tc>
        <w:tc>
          <w:tcPr>
            <w:tcW w:w="2308" w:type="dxa"/>
            <w:gridSpan w:val="2"/>
            <w:shd w:val="clear" w:color="auto" w:fill="auto"/>
          </w:tcPr>
          <w:p w14:paraId="387029DF" w14:textId="76FBF59D" w:rsidR="004E3D3E" w:rsidRPr="00684E61" w:rsidRDefault="004E3D3E" w:rsidP="00234F51">
            <w:pPr>
              <w:spacing w:before="120" w:after="120"/>
              <w:rPr>
                <w:spacing w:val="0"/>
                <w:sz w:val="20"/>
              </w:rPr>
            </w:pPr>
          </w:p>
        </w:tc>
      </w:tr>
      <w:tr w:rsidR="004E3D3E" w:rsidRPr="00684E61" w14:paraId="4EF9B48C" w14:textId="77777777" w:rsidTr="00F155C7">
        <w:tc>
          <w:tcPr>
            <w:tcW w:w="4604" w:type="dxa"/>
            <w:shd w:val="clear" w:color="auto" w:fill="auto"/>
          </w:tcPr>
          <w:p w14:paraId="0AE88A38" w14:textId="77777777" w:rsidR="004E3D3E" w:rsidRPr="00684E61" w:rsidRDefault="004E3D3E" w:rsidP="00234F51">
            <w:pPr>
              <w:spacing w:before="120" w:after="120"/>
              <w:rPr>
                <w:spacing w:val="0"/>
                <w:sz w:val="20"/>
              </w:rPr>
            </w:pPr>
            <w:r w:rsidRPr="00684E61">
              <w:rPr>
                <w:spacing w:val="0"/>
                <w:sz w:val="20"/>
              </w:rPr>
              <w:t xml:space="preserve">Test </w:t>
            </w:r>
            <w:r>
              <w:rPr>
                <w:spacing w:val="0"/>
                <w:sz w:val="20"/>
              </w:rPr>
              <w:t>3</w:t>
            </w:r>
          </w:p>
          <w:p w14:paraId="160B4D27" w14:textId="435C996E" w:rsidR="004E3D3E" w:rsidRPr="00684E61" w:rsidRDefault="004E3D3E" w:rsidP="00234F51">
            <w:pPr>
              <w:spacing w:before="120" w:after="120"/>
              <w:jc w:val="left"/>
              <w:rPr>
                <w:spacing w:val="0"/>
                <w:sz w:val="20"/>
              </w:rPr>
            </w:pPr>
            <w:r w:rsidRPr="00684E61">
              <w:rPr>
                <w:spacing w:val="0"/>
                <w:sz w:val="20"/>
              </w:rPr>
              <w:t>Voltage = 110% of nominal</w:t>
            </w:r>
            <w:r>
              <w:rPr>
                <w:spacing w:val="0"/>
                <w:sz w:val="20"/>
              </w:rPr>
              <w:t xml:space="preserve"> </w:t>
            </w:r>
            <w:r w:rsidRPr="00684E61">
              <w:rPr>
                <w:spacing w:val="0"/>
                <w:sz w:val="20"/>
              </w:rPr>
              <w:t>(253 V)</w:t>
            </w:r>
            <w:r>
              <w:rPr>
                <w:spacing w:val="0"/>
                <w:sz w:val="20"/>
              </w:rPr>
              <w:t>,</w:t>
            </w:r>
            <w:r>
              <w:rPr>
                <w:spacing w:val="0"/>
                <w:sz w:val="20"/>
              </w:rPr>
              <w:br/>
            </w:r>
            <w:r w:rsidRPr="00684E61">
              <w:rPr>
                <w:spacing w:val="0"/>
                <w:sz w:val="20"/>
              </w:rPr>
              <w:t>Frequency = 51.5 Hz</w:t>
            </w:r>
            <w:r>
              <w:rPr>
                <w:spacing w:val="0"/>
                <w:sz w:val="20"/>
              </w:rPr>
              <w:t>,</w:t>
            </w:r>
            <w:r>
              <w:rPr>
                <w:spacing w:val="0"/>
                <w:sz w:val="20"/>
              </w:rPr>
              <w:br/>
            </w:r>
            <w:r w:rsidRPr="00684E61">
              <w:rPr>
                <w:spacing w:val="0"/>
                <w:sz w:val="20"/>
              </w:rPr>
              <w:t>Period of test 90 minutes</w:t>
            </w:r>
          </w:p>
        </w:tc>
        <w:tc>
          <w:tcPr>
            <w:tcW w:w="2302" w:type="dxa"/>
            <w:shd w:val="clear" w:color="auto" w:fill="auto"/>
          </w:tcPr>
          <w:p w14:paraId="24AD3655" w14:textId="77777777" w:rsidR="004E3D3E" w:rsidRPr="00684E61" w:rsidRDefault="004E3D3E" w:rsidP="00234F51">
            <w:pPr>
              <w:spacing w:before="120" w:after="120"/>
              <w:rPr>
                <w:spacing w:val="0"/>
                <w:sz w:val="20"/>
              </w:rPr>
            </w:pPr>
          </w:p>
        </w:tc>
        <w:tc>
          <w:tcPr>
            <w:tcW w:w="2308" w:type="dxa"/>
            <w:gridSpan w:val="2"/>
            <w:shd w:val="clear" w:color="auto" w:fill="auto"/>
          </w:tcPr>
          <w:p w14:paraId="4A9B9D98" w14:textId="458BF119" w:rsidR="004E3D3E" w:rsidRPr="00684E61" w:rsidRDefault="004E3D3E" w:rsidP="00234F51">
            <w:pPr>
              <w:spacing w:before="120" w:after="120"/>
              <w:rPr>
                <w:spacing w:val="0"/>
                <w:sz w:val="20"/>
              </w:rPr>
            </w:pPr>
          </w:p>
        </w:tc>
      </w:tr>
      <w:tr w:rsidR="004E3D3E" w:rsidRPr="00684E61" w14:paraId="5EE9F59A" w14:textId="77777777" w:rsidTr="00F155C7">
        <w:tc>
          <w:tcPr>
            <w:tcW w:w="4604" w:type="dxa"/>
            <w:shd w:val="clear" w:color="auto" w:fill="auto"/>
          </w:tcPr>
          <w:p w14:paraId="5C904104" w14:textId="77777777" w:rsidR="004E3D3E" w:rsidRPr="00684E61" w:rsidRDefault="004E3D3E" w:rsidP="00234F51">
            <w:pPr>
              <w:spacing w:before="120" w:after="120"/>
              <w:rPr>
                <w:spacing w:val="0"/>
                <w:sz w:val="20"/>
              </w:rPr>
            </w:pPr>
            <w:r w:rsidRPr="00684E61">
              <w:rPr>
                <w:spacing w:val="0"/>
                <w:sz w:val="20"/>
              </w:rPr>
              <w:t xml:space="preserve">Test </w:t>
            </w:r>
            <w:r>
              <w:rPr>
                <w:spacing w:val="0"/>
                <w:sz w:val="20"/>
              </w:rPr>
              <w:t>4</w:t>
            </w:r>
          </w:p>
          <w:p w14:paraId="251B0E59" w14:textId="5276F1D8" w:rsidR="004E3D3E" w:rsidRPr="00684E61" w:rsidRDefault="004E3D3E" w:rsidP="00234F51">
            <w:pPr>
              <w:spacing w:before="120" w:after="120"/>
              <w:jc w:val="left"/>
              <w:rPr>
                <w:spacing w:val="0"/>
                <w:sz w:val="20"/>
              </w:rPr>
            </w:pPr>
            <w:r w:rsidRPr="00684E61">
              <w:rPr>
                <w:spacing w:val="0"/>
                <w:sz w:val="20"/>
              </w:rPr>
              <w:t>Voltage = 110% of nominal</w:t>
            </w:r>
            <w:r>
              <w:rPr>
                <w:spacing w:val="0"/>
                <w:sz w:val="20"/>
              </w:rPr>
              <w:t xml:space="preserve"> </w:t>
            </w:r>
            <w:r w:rsidRPr="00684E61">
              <w:rPr>
                <w:spacing w:val="0"/>
                <w:sz w:val="20"/>
              </w:rPr>
              <w:t>(253 V)</w:t>
            </w:r>
            <w:r>
              <w:rPr>
                <w:spacing w:val="0"/>
                <w:sz w:val="20"/>
              </w:rPr>
              <w:t>,</w:t>
            </w:r>
            <w:r>
              <w:rPr>
                <w:spacing w:val="0"/>
                <w:sz w:val="20"/>
              </w:rPr>
              <w:br/>
            </w:r>
            <w:r w:rsidRPr="00684E61">
              <w:rPr>
                <w:spacing w:val="0"/>
                <w:sz w:val="20"/>
              </w:rPr>
              <w:t>Frequency = 52.0 Hz</w:t>
            </w:r>
            <w:r>
              <w:rPr>
                <w:spacing w:val="0"/>
                <w:sz w:val="20"/>
              </w:rPr>
              <w:t>,</w:t>
            </w:r>
            <w:r>
              <w:rPr>
                <w:spacing w:val="0"/>
                <w:sz w:val="20"/>
              </w:rPr>
              <w:br/>
            </w:r>
            <w:r w:rsidRPr="00684E61">
              <w:rPr>
                <w:spacing w:val="0"/>
                <w:sz w:val="20"/>
              </w:rPr>
              <w:t>Period of test 15 minutes</w:t>
            </w:r>
          </w:p>
        </w:tc>
        <w:tc>
          <w:tcPr>
            <w:tcW w:w="2302" w:type="dxa"/>
            <w:shd w:val="clear" w:color="auto" w:fill="auto"/>
          </w:tcPr>
          <w:p w14:paraId="20A1DAA4" w14:textId="77777777" w:rsidR="004E3D3E" w:rsidRPr="00684E61" w:rsidRDefault="004E3D3E" w:rsidP="00234F51">
            <w:pPr>
              <w:spacing w:before="120" w:after="120"/>
              <w:rPr>
                <w:spacing w:val="0"/>
                <w:sz w:val="20"/>
              </w:rPr>
            </w:pPr>
          </w:p>
        </w:tc>
        <w:tc>
          <w:tcPr>
            <w:tcW w:w="2308" w:type="dxa"/>
            <w:gridSpan w:val="2"/>
            <w:shd w:val="clear" w:color="auto" w:fill="auto"/>
          </w:tcPr>
          <w:p w14:paraId="1A022248" w14:textId="16BB0B01" w:rsidR="004E3D3E" w:rsidRPr="00684E61" w:rsidRDefault="004E3D3E" w:rsidP="00234F51">
            <w:pPr>
              <w:spacing w:before="120" w:after="120"/>
              <w:rPr>
                <w:spacing w:val="0"/>
                <w:sz w:val="20"/>
              </w:rPr>
            </w:pPr>
          </w:p>
        </w:tc>
      </w:tr>
      <w:tr w:rsidR="00A353AD" w:rsidRPr="0007268D" w14:paraId="00DCD25B" w14:textId="77777777" w:rsidTr="00F155C7">
        <w:trPr>
          <w:trHeight w:val="555"/>
        </w:trPr>
        <w:tc>
          <w:tcPr>
            <w:tcW w:w="9214" w:type="dxa"/>
            <w:gridSpan w:val="4"/>
            <w:shd w:val="clear" w:color="auto" w:fill="D9D9D9" w:themeFill="background1" w:themeFillShade="D9"/>
          </w:tcPr>
          <w:p w14:paraId="6FF764A4" w14:textId="50F2481D" w:rsidR="00A353AD" w:rsidRPr="0007268D" w:rsidRDefault="003C39FA" w:rsidP="00234F51">
            <w:pPr>
              <w:spacing w:before="120" w:after="120"/>
              <w:rPr>
                <w:spacing w:val="0"/>
                <w:sz w:val="20"/>
                <w:lang w:eastAsia="en-GB"/>
              </w:rPr>
            </w:pPr>
            <w:r>
              <w:rPr>
                <w:b/>
                <w:spacing w:val="0"/>
                <w:sz w:val="20"/>
                <w:lang w:eastAsia="en-GB"/>
              </w:rPr>
              <w:t xml:space="preserve">2 Modulation </w:t>
            </w:r>
          </w:p>
        </w:tc>
      </w:tr>
      <w:tr w:rsidR="00A353AD" w14:paraId="186EDDE9" w14:textId="77777777" w:rsidTr="00F155C7">
        <w:trPr>
          <w:trHeight w:val="555"/>
        </w:trPr>
        <w:tc>
          <w:tcPr>
            <w:tcW w:w="7558" w:type="dxa"/>
            <w:gridSpan w:val="3"/>
          </w:tcPr>
          <w:p w14:paraId="327E9A64" w14:textId="6E556640" w:rsidR="00A353AD" w:rsidRPr="0007268D" w:rsidRDefault="0064612B" w:rsidP="00234F51">
            <w:pPr>
              <w:spacing w:before="120" w:after="120"/>
              <w:rPr>
                <w:spacing w:val="0"/>
                <w:sz w:val="20"/>
                <w:lang w:eastAsia="en-GB"/>
              </w:rPr>
            </w:pPr>
            <w:r>
              <w:rPr>
                <w:spacing w:val="0"/>
                <w:sz w:val="20"/>
                <w:lang w:eastAsia="en-GB"/>
              </w:rPr>
              <w:t xml:space="preserve">Confirmation that the </w:t>
            </w:r>
            <w:r w:rsidRPr="005C3AFA">
              <w:rPr>
                <w:b/>
                <w:spacing w:val="0"/>
                <w:sz w:val="20"/>
                <w:lang w:eastAsia="en-GB"/>
              </w:rPr>
              <w:t>Demand Unit</w:t>
            </w:r>
            <w:r>
              <w:rPr>
                <w:spacing w:val="0"/>
                <w:sz w:val="20"/>
                <w:lang w:eastAsia="en-GB"/>
              </w:rPr>
              <w:t xml:space="preserve"> responds </w:t>
            </w:r>
            <w:r w:rsidR="007D1EFF">
              <w:rPr>
                <w:spacing w:val="0"/>
                <w:sz w:val="20"/>
                <w:lang w:eastAsia="en-GB"/>
              </w:rPr>
              <w:t xml:space="preserve">to the </w:t>
            </w:r>
            <w:r w:rsidR="007D1EFF" w:rsidRPr="005C3AFA">
              <w:rPr>
                <w:b/>
                <w:spacing w:val="0"/>
                <w:sz w:val="20"/>
                <w:lang w:eastAsia="en-GB"/>
              </w:rPr>
              <w:t>DNO</w:t>
            </w:r>
            <w:r w:rsidR="007D1EFF">
              <w:rPr>
                <w:spacing w:val="0"/>
                <w:sz w:val="20"/>
                <w:lang w:eastAsia="en-GB"/>
              </w:rPr>
              <w:t xml:space="preserve">’s command signal </w:t>
            </w:r>
            <w:r w:rsidR="005C3AFA">
              <w:rPr>
                <w:spacing w:val="0"/>
                <w:sz w:val="20"/>
                <w:lang w:eastAsia="en-GB"/>
              </w:rPr>
              <w:t xml:space="preserve">within </w:t>
            </w:r>
            <w:r w:rsidR="0067604C">
              <w:rPr>
                <w:spacing w:val="0"/>
                <w:sz w:val="20"/>
                <w:lang w:eastAsia="en-GB"/>
              </w:rPr>
              <w:t xml:space="preserve">the time specified by the </w:t>
            </w:r>
            <w:r w:rsidR="0067604C" w:rsidRPr="006200E0">
              <w:rPr>
                <w:b/>
                <w:spacing w:val="0"/>
                <w:sz w:val="20"/>
                <w:lang w:eastAsia="en-GB"/>
              </w:rPr>
              <w:t>DNO</w:t>
            </w:r>
            <w:r w:rsidR="0067604C">
              <w:rPr>
                <w:spacing w:val="0"/>
                <w:sz w:val="20"/>
                <w:lang w:eastAsia="en-GB"/>
              </w:rPr>
              <w:t xml:space="preserve"> (or by the default in DPC9 of the </w:t>
            </w:r>
            <w:r w:rsidR="0067604C" w:rsidRPr="006200E0">
              <w:rPr>
                <w:b/>
                <w:spacing w:val="0"/>
                <w:sz w:val="20"/>
                <w:lang w:eastAsia="en-GB"/>
              </w:rPr>
              <w:t>Distribution</w:t>
            </w:r>
            <w:r w:rsidR="0067604C">
              <w:rPr>
                <w:spacing w:val="0"/>
                <w:sz w:val="20"/>
                <w:lang w:eastAsia="en-GB"/>
              </w:rPr>
              <w:t xml:space="preserve"> </w:t>
            </w:r>
            <w:r w:rsidR="0067604C" w:rsidRPr="006200E0">
              <w:rPr>
                <w:b/>
                <w:spacing w:val="0"/>
                <w:sz w:val="20"/>
                <w:lang w:eastAsia="en-GB"/>
              </w:rPr>
              <w:t>Code</w:t>
            </w:r>
            <w:r w:rsidR="0067604C">
              <w:rPr>
                <w:spacing w:val="0"/>
                <w:sz w:val="20"/>
                <w:lang w:eastAsia="en-GB"/>
              </w:rPr>
              <w:t xml:space="preserve"> if not specified by the </w:t>
            </w:r>
            <w:r w:rsidR="0067604C" w:rsidRPr="006200E0">
              <w:rPr>
                <w:b/>
                <w:spacing w:val="0"/>
                <w:sz w:val="20"/>
                <w:lang w:eastAsia="en-GB"/>
              </w:rPr>
              <w:t>DNO</w:t>
            </w:r>
            <w:r w:rsidR="0067604C">
              <w:rPr>
                <w:spacing w:val="0"/>
                <w:sz w:val="20"/>
                <w:lang w:eastAsia="en-GB"/>
              </w:rPr>
              <w:t>)</w:t>
            </w:r>
            <w:r w:rsidR="005C3AFA">
              <w:rPr>
                <w:spacing w:val="0"/>
                <w:sz w:val="20"/>
                <w:lang w:eastAsia="en-GB"/>
              </w:rPr>
              <w:t xml:space="preserve"> </w:t>
            </w:r>
            <w:r w:rsidR="007D1EFF">
              <w:rPr>
                <w:spacing w:val="0"/>
                <w:sz w:val="20"/>
                <w:lang w:eastAsia="en-GB"/>
              </w:rPr>
              <w:t>and that the response is held for the duration of the signal (not less than five minutes)</w:t>
            </w:r>
            <w:r w:rsidR="000A6D52">
              <w:rPr>
                <w:spacing w:val="0"/>
                <w:sz w:val="20"/>
                <w:lang w:eastAsia="en-GB"/>
              </w:rPr>
              <w:t xml:space="preserve"> and that unmodulated behaviour resumes when the signal is removed.</w:t>
            </w:r>
          </w:p>
        </w:tc>
        <w:tc>
          <w:tcPr>
            <w:tcW w:w="1656" w:type="dxa"/>
          </w:tcPr>
          <w:p w14:paraId="3DF5C40C" w14:textId="5D409FC2" w:rsidR="00A353AD" w:rsidRDefault="00A353AD" w:rsidP="00234F51">
            <w:pPr>
              <w:spacing w:before="120" w:after="120"/>
              <w:rPr>
                <w:spacing w:val="0"/>
                <w:sz w:val="20"/>
                <w:lang w:eastAsia="en-GB"/>
              </w:rPr>
            </w:pPr>
            <w:r>
              <w:rPr>
                <w:spacing w:val="0"/>
                <w:sz w:val="20"/>
                <w:lang w:eastAsia="en-GB"/>
              </w:rPr>
              <w:t xml:space="preserve">Yes / </w:t>
            </w:r>
            <w:r w:rsidR="000F2A30">
              <w:rPr>
                <w:spacing w:val="0"/>
                <w:sz w:val="20"/>
                <w:lang w:eastAsia="en-GB"/>
              </w:rPr>
              <w:t>No</w:t>
            </w:r>
          </w:p>
        </w:tc>
      </w:tr>
      <w:tr w:rsidR="00A353AD" w:rsidRPr="00684E61" w14:paraId="79A16F70" w14:textId="77777777" w:rsidTr="00F155C7">
        <w:tc>
          <w:tcPr>
            <w:tcW w:w="9214" w:type="dxa"/>
            <w:gridSpan w:val="4"/>
            <w:shd w:val="clear" w:color="auto" w:fill="D9D9D9"/>
          </w:tcPr>
          <w:p w14:paraId="7043F1D5" w14:textId="77777777" w:rsidR="00A353AD" w:rsidRPr="00684E61" w:rsidRDefault="00A353AD" w:rsidP="00234F51">
            <w:pPr>
              <w:spacing w:before="120" w:after="120"/>
              <w:rPr>
                <w:spacing w:val="0"/>
                <w:sz w:val="20"/>
                <w:lang w:eastAsia="en-GB"/>
              </w:rPr>
            </w:pPr>
            <w:r w:rsidRPr="00684E61">
              <w:rPr>
                <w:spacing w:val="0"/>
                <w:sz w:val="20"/>
                <w:lang w:eastAsia="en-GB"/>
              </w:rPr>
              <w:t xml:space="preserve">Additional comments </w:t>
            </w:r>
          </w:p>
        </w:tc>
      </w:tr>
      <w:tr w:rsidR="00A353AD" w:rsidRPr="00684E61" w14:paraId="6E8F424E" w14:textId="77777777" w:rsidTr="00F155C7">
        <w:tc>
          <w:tcPr>
            <w:tcW w:w="9214" w:type="dxa"/>
            <w:gridSpan w:val="4"/>
          </w:tcPr>
          <w:p w14:paraId="413D0DA7" w14:textId="77777777" w:rsidR="00A353AD" w:rsidRPr="00684E61" w:rsidRDefault="00A353AD" w:rsidP="00234F51">
            <w:pPr>
              <w:spacing w:before="120" w:after="120"/>
              <w:rPr>
                <w:spacing w:val="0"/>
              </w:rPr>
            </w:pPr>
          </w:p>
          <w:p w14:paraId="5E41A425" w14:textId="77777777" w:rsidR="00A353AD" w:rsidRDefault="00A353AD" w:rsidP="00234F51">
            <w:pPr>
              <w:spacing w:before="120" w:after="120"/>
              <w:rPr>
                <w:spacing w:val="0"/>
              </w:rPr>
            </w:pPr>
          </w:p>
          <w:p w14:paraId="17430F89" w14:textId="77777777" w:rsidR="00A353AD" w:rsidRDefault="00A353AD" w:rsidP="00234F51">
            <w:pPr>
              <w:spacing w:before="120" w:after="120"/>
              <w:rPr>
                <w:spacing w:val="0"/>
              </w:rPr>
            </w:pPr>
          </w:p>
          <w:p w14:paraId="02B7CA6C" w14:textId="77777777" w:rsidR="00A353AD" w:rsidRDefault="00A353AD" w:rsidP="00234F51">
            <w:pPr>
              <w:spacing w:before="120" w:after="120"/>
              <w:rPr>
                <w:spacing w:val="0"/>
              </w:rPr>
            </w:pPr>
          </w:p>
          <w:p w14:paraId="4DE7BE13" w14:textId="77777777" w:rsidR="00A353AD" w:rsidRDefault="00A353AD" w:rsidP="00234F51">
            <w:pPr>
              <w:spacing w:before="120" w:after="120"/>
              <w:rPr>
                <w:spacing w:val="0"/>
              </w:rPr>
            </w:pPr>
          </w:p>
          <w:p w14:paraId="2A2F2AF2" w14:textId="77777777" w:rsidR="00A353AD" w:rsidRPr="00684E61" w:rsidRDefault="00A353AD" w:rsidP="00234F51">
            <w:pPr>
              <w:spacing w:before="120" w:after="120"/>
              <w:rPr>
                <w:spacing w:val="0"/>
              </w:rPr>
            </w:pPr>
          </w:p>
        </w:tc>
      </w:tr>
    </w:tbl>
    <w:p w14:paraId="2DC1D8A5" w14:textId="77777777" w:rsidR="00675BA9" w:rsidRDefault="00675BA9">
      <w:pPr>
        <w:spacing w:after="160" w:line="259" w:lineRule="auto"/>
        <w:jc w:val="left"/>
        <w:rPr>
          <w:b/>
        </w:rPr>
      </w:pPr>
      <w:r>
        <w:rPr>
          <w:b/>
        </w:rPr>
        <w:br w:type="page"/>
      </w:r>
    </w:p>
    <w:p w14:paraId="768E797C" w14:textId="21746959" w:rsidR="00C777FA" w:rsidRPr="0023501C" w:rsidRDefault="00946EA2" w:rsidP="00C777FA">
      <w:pPr>
        <w:pStyle w:val="ANNEX-heading1"/>
        <w:numPr>
          <w:ilvl w:val="0"/>
          <w:numId w:val="0"/>
        </w:numPr>
        <w:ind w:left="284"/>
      </w:pPr>
      <w:bookmarkStart w:id="2" w:name="_Toc503340378"/>
      <w:r>
        <w:lastRenderedPageBreak/>
        <w:t>DSR</w:t>
      </w:r>
      <w:r w:rsidR="00C777FA">
        <w:t xml:space="preserve"> </w:t>
      </w:r>
      <w:r w:rsidR="005915ED">
        <w:t>3</w:t>
      </w:r>
      <w:r w:rsidR="00C777FA">
        <w:t xml:space="preserve"> –</w:t>
      </w:r>
      <w:r w:rsidR="00C777FA" w:rsidRPr="0023501C">
        <w:t>Decommissioning Confirmation</w:t>
      </w:r>
      <w:bookmarkEnd w:id="2"/>
      <w:r w:rsidR="00C777FA" w:rsidRPr="0023501C">
        <w:t xml:space="preserve"> </w:t>
      </w:r>
    </w:p>
    <w:p w14:paraId="52D792A4" w14:textId="40648922" w:rsidR="00C777FA" w:rsidRPr="0023501C" w:rsidRDefault="00C777FA" w:rsidP="00C777FA">
      <w:pPr>
        <w:pStyle w:val="PARAGRAPH0"/>
        <w:ind w:left="993" w:hanging="11"/>
      </w:pPr>
      <w:r w:rsidRPr="0023501C">
        <w:t xml:space="preserve">Confirmation of the decommissioning of </w:t>
      </w:r>
      <w:r w:rsidR="00D42A2B">
        <w:t xml:space="preserve">the </w:t>
      </w:r>
      <w:r w:rsidR="00212BE6">
        <w:t xml:space="preserve">demand service </w:t>
      </w:r>
      <w:r w:rsidR="00D42A2B">
        <w:t xml:space="preserve">capability </w:t>
      </w:r>
      <w:r w:rsidR="008B1694">
        <w:t xml:space="preserve">of </w:t>
      </w:r>
      <w:r w:rsidRPr="0023501C">
        <w:t>a</w:t>
      </w:r>
      <w:r w:rsidRPr="0023501C">
        <w:rPr>
          <w:b/>
        </w:rPr>
        <w:t xml:space="preserve"> </w:t>
      </w:r>
      <w:r w:rsidR="00566CDA">
        <w:rPr>
          <w:b/>
        </w:rPr>
        <w:t xml:space="preserve">Demand Unit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7"/>
        <w:gridCol w:w="847"/>
        <w:gridCol w:w="1985"/>
        <w:gridCol w:w="3260"/>
      </w:tblGrid>
      <w:tr w:rsidR="00C777FA" w:rsidRPr="0023501C" w14:paraId="2ACE6F74" w14:textId="77777777" w:rsidTr="002E417E">
        <w:trPr>
          <w:trHeight w:val="300"/>
        </w:trPr>
        <w:tc>
          <w:tcPr>
            <w:tcW w:w="8784" w:type="dxa"/>
            <w:gridSpan w:val="5"/>
            <w:tcBorders>
              <w:top w:val="single" w:sz="8" w:space="0" w:color="auto"/>
              <w:right w:val="single" w:sz="8" w:space="0" w:color="auto"/>
            </w:tcBorders>
            <w:shd w:val="clear" w:color="auto" w:fill="D9D9D9" w:themeFill="background1" w:themeFillShade="D9"/>
          </w:tcPr>
          <w:p w14:paraId="33217C83" w14:textId="630243F6" w:rsidR="00C777FA" w:rsidRDefault="00C777FA" w:rsidP="00234F51">
            <w:pPr>
              <w:spacing w:before="120" w:after="120"/>
              <w:ind w:left="142" w:right="-96"/>
              <w:jc w:val="center"/>
              <w:rPr>
                <w:b/>
                <w:spacing w:val="0"/>
              </w:rPr>
            </w:pPr>
            <w:r>
              <w:rPr>
                <w:b/>
                <w:spacing w:val="0"/>
              </w:rPr>
              <w:t xml:space="preserve">Form </w:t>
            </w:r>
            <w:r w:rsidR="00946EA2">
              <w:rPr>
                <w:b/>
                <w:spacing w:val="0"/>
              </w:rPr>
              <w:t>DSR</w:t>
            </w:r>
            <w:r w:rsidR="00C04ABF">
              <w:rPr>
                <w:b/>
                <w:spacing w:val="0"/>
              </w:rPr>
              <w:t xml:space="preserve"> </w:t>
            </w:r>
            <w:r w:rsidR="00F43437">
              <w:rPr>
                <w:b/>
                <w:spacing w:val="0"/>
              </w:rPr>
              <w:t>3</w:t>
            </w:r>
            <w:r w:rsidR="00C04ABF">
              <w:rPr>
                <w:b/>
                <w:spacing w:val="0"/>
              </w:rPr>
              <w:t xml:space="preserve"> </w:t>
            </w:r>
            <w:proofErr w:type="gramStart"/>
            <w:r w:rsidR="00C04ABF">
              <w:rPr>
                <w:b/>
                <w:spacing w:val="0"/>
              </w:rPr>
              <w:t xml:space="preserve">- </w:t>
            </w:r>
            <w:r>
              <w:rPr>
                <w:b/>
                <w:spacing w:val="0"/>
              </w:rPr>
              <w:t xml:space="preserve"> Decommissioning</w:t>
            </w:r>
            <w:proofErr w:type="gramEnd"/>
            <w:r>
              <w:rPr>
                <w:b/>
                <w:spacing w:val="0"/>
              </w:rPr>
              <w:t xml:space="preserve"> Confirmation</w:t>
            </w:r>
          </w:p>
          <w:p w14:paraId="26B28CC0" w14:textId="7621C5CD" w:rsidR="00C777FA" w:rsidRPr="005E0B17" w:rsidRDefault="003F7847" w:rsidP="00234F51">
            <w:pPr>
              <w:spacing w:before="120" w:after="120"/>
              <w:ind w:left="142" w:right="-96"/>
              <w:jc w:val="center"/>
              <w:rPr>
                <w:b/>
                <w:spacing w:val="0"/>
              </w:rPr>
            </w:pPr>
            <w:r>
              <w:rPr>
                <w:b/>
                <w:spacing w:val="0"/>
              </w:rPr>
              <w:t>Demand Facility</w:t>
            </w:r>
            <w:r w:rsidRPr="005E0B17">
              <w:rPr>
                <w:b/>
                <w:spacing w:val="0"/>
              </w:rPr>
              <w:t xml:space="preserve"> </w:t>
            </w:r>
            <w:r w:rsidR="00C777FA" w:rsidRPr="005E0B17">
              <w:rPr>
                <w:b/>
                <w:spacing w:val="0"/>
              </w:rPr>
              <w:t>Details</w:t>
            </w:r>
          </w:p>
        </w:tc>
      </w:tr>
      <w:tr w:rsidR="00C777FA" w:rsidRPr="0023501C" w14:paraId="57EDDCB3" w14:textId="77777777" w:rsidTr="002E417E">
        <w:trPr>
          <w:trHeight w:val="300"/>
        </w:trPr>
        <w:tc>
          <w:tcPr>
            <w:tcW w:w="2692" w:type="dxa"/>
            <w:gridSpan w:val="2"/>
            <w:tcBorders>
              <w:left w:val="single" w:sz="8" w:space="0" w:color="auto"/>
            </w:tcBorders>
          </w:tcPr>
          <w:p w14:paraId="4C96767A" w14:textId="1F02DDFB" w:rsidR="00C777FA" w:rsidRPr="005E0B17" w:rsidRDefault="003F7847" w:rsidP="005C3AFA">
            <w:pPr>
              <w:spacing w:before="120" w:after="120"/>
              <w:ind w:left="22" w:right="-96"/>
              <w:jc w:val="left"/>
              <w:rPr>
                <w:spacing w:val="0"/>
                <w:sz w:val="20"/>
              </w:rPr>
            </w:pPr>
            <w:r>
              <w:rPr>
                <w:spacing w:val="0"/>
                <w:sz w:val="20"/>
              </w:rPr>
              <w:t>Demand Facility</w:t>
            </w:r>
            <w:r w:rsidRPr="005E0B17">
              <w:rPr>
                <w:spacing w:val="0"/>
                <w:sz w:val="20"/>
              </w:rPr>
              <w:t xml:space="preserve"> </w:t>
            </w:r>
            <w:r w:rsidR="00C777FA" w:rsidRPr="005E0B17">
              <w:rPr>
                <w:spacing w:val="0"/>
                <w:sz w:val="20"/>
              </w:rPr>
              <w:t>Address (</w:t>
            </w:r>
            <w:proofErr w:type="spellStart"/>
            <w:r w:rsidR="00C777FA" w:rsidRPr="005E0B17">
              <w:rPr>
                <w:spacing w:val="0"/>
                <w:sz w:val="20"/>
              </w:rPr>
              <w:t>inc</w:t>
            </w:r>
            <w:proofErr w:type="spellEnd"/>
            <w:r w:rsidR="00C777FA" w:rsidRPr="005E0B17">
              <w:rPr>
                <w:spacing w:val="0"/>
                <w:sz w:val="20"/>
              </w:rPr>
              <w:t xml:space="preserve"> post code)</w:t>
            </w:r>
          </w:p>
        </w:tc>
        <w:tc>
          <w:tcPr>
            <w:tcW w:w="6092" w:type="dxa"/>
            <w:gridSpan w:val="3"/>
            <w:tcBorders>
              <w:right w:val="single" w:sz="8" w:space="0" w:color="auto"/>
            </w:tcBorders>
          </w:tcPr>
          <w:p w14:paraId="434C0F25" w14:textId="77777777" w:rsidR="00C777FA" w:rsidRPr="005E0B17" w:rsidRDefault="00C777FA" w:rsidP="00234F51">
            <w:pPr>
              <w:spacing w:before="120" w:after="120"/>
              <w:ind w:left="142" w:right="-96"/>
              <w:rPr>
                <w:spacing w:val="0"/>
                <w:sz w:val="20"/>
              </w:rPr>
            </w:pPr>
          </w:p>
        </w:tc>
      </w:tr>
      <w:tr w:rsidR="00C777FA" w:rsidRPr="0023501C" w14:paraId="44B930F8" w14:textId="77777777" w:rsidTr="002E417E">
        <w:trPr>
          <w:trHeight w:val="300"/>
        </w:trPr>
        <w:tc>
          <w:tcPr>
            <w:tcW w:w="2692" w:type="dxa"/>
            <w:gridSpan w:val="2"/>
            <w:tcBorders>
              <w:left w:val="single" w:sz="8" w:space="0" w:color="auto"/>
            </w:tcBorders>
          </w:tcPr>
          <w:p w14:paraId="5B38AC32" w14:textId="77777777" w:rsidR="00C777FA" w:rsidRPr="005E0B17" w:rsidRDefault="00C777FA" w:rsidP="005C3AFA">
            <w:pPr>
              <w:spacing w:before="120" w:after="120"/>
              <w:ind w:left="22" w:right="-96"/>
              <w:jc w:val="left"/>
              <w:rPr>
                <w:spacing w:val="0"/>
                <w:sz w:val="20"/>
              </w:rPr>
            </w:pPr>
            <w:r w:rsidRPr="005E0B17">
              <w:rPr>
                <w:spacing w:val="0"/>
                <w:sz w:val="20"/>
              </w:rPr>
              <w:t>Telephone number</w:t>
            </w:r>
          </w:p>
        </w:tc>
        <w:tc>
          <w:tcPr>
            <w:tcW w:w="6092" w:type="dxa"/>
            <w:gridSpan w:val="3"/>
            <w:tcBorders>
              <w:right w:val="single" w:sz="8" w:space="0" w:color="auto"/>
            </w:tcBorders>
          </w:tcPr>
          <w:p w14:paraId="2832ECF5" w14:textId="77777777" w:rsidR="00C777FA" w:rsidRPr="005E0B17" w:rsidRDefault="00C777FA" w:rsidP="00234F51">
            <w:pPr>
              <w:spacing w:before="120" w:after="120"/>
              <w:ind w:left="142" w:right="-96"/>
              <w:rPr>
                <w:spacing w:val="0"/>
                <w:sz w:val="20"/>
              </w:rPr>
            </w:pPr>
          </w:p>
        </w:tc>
      </w:tr>
      <w:tr w:rsidR="00C777FA" w:rsidRPr="0023501C" w14:paraId="1CF7F064" w14:textId="77777777" w:rsidTr="002E417E">
        <w:trPr>
          <w:trHeight w:val="300"/>
        </w:trPr>
        <w:tc>
          <w:tcPr>
            <w:tcW w:w="2692" w:type="dxa"/>
            <w:gridSpan w:val="2"/>
            <w:tcBorders>
              <w:left w:val="single" w:sz="8" w:space="0" w:color="auto"/>
            </w:tcBorders>
          </w:tcPr>
          <w:p w14:paraId="0F987C41" w14:textId="77777777" w:rsidR="00C777FA" w:rsidRPr="005E0B17" w:rsidRDefault="00C777FA" w:rsidP="005C3AFA">
            <w:pPr>
              <w:spacing w:before="120" w:after="120"/>
              <w:ind w:left="22" w:right="-96"/>
              <w:jc w:val="left"/>
              <w:rPr>
                <w:spacing w:val="0"/>
                <w:sz w:val="20"/>
              </w:rPr>
            </w:pPr>
            <w:r w:rsidRPr="005E0B17">
              <w:rPr>
                <w:spacing w:val="0"/>
                <w:sz w:val="20"/>
              </w:rPr>
              <w:t>MPAN(s)</w:t>
            </w:r>
          </w:p>
        </w:tc>
        <w:tc>
          <w:tcPr>
            <w:tcW w:w="6092" w:type="dxa"/>
            <w:gridSpan w:val="3"/>
            <w:tcBorders>
              <w:right w:val="single" w:sz="8" w:space="0" w:color="auto"/>
            </w:tcBorders>
          </w:tcPr>
          <w:p w14:paraId="67E37B24" w14:textId="77777777" w:rsidR="00C777FA" w:rsidRPr="005E0B17" w:rsidRDefault="00C777FA" w:rsidP="00234F51">
            <w:pPr>
              <w:spacing w:before="120" w:after="120"/>
              <w:ind w:left="142" w:right="-96"/>
              <w:rPr>
                <w:spacing w:val="0"/>
                <w:sz w:val="20"/>
              </w:rPr>
            </w:pPr>
          </w:p>
        </w:tc>
      </w:tr>
      <w:tr w:rsidR="00C777FA" w:rsidRPr="0023501C" w14:paraId="226BD009" w14:textId="77777777" w:rsidTr="002E417E">
        <w:trPr>
          <w:trHeight w:val="300"/>
        </w:trPr>
        <w:tc>
          <w:tcPr>
            <w:tcW w:w="2692" w:type="dxa"/>
            <w:gridSpan w:val="2"/>
            <w:tcBorders>
              <w:left w:val="single" w:sz="8" w:space="0" w:color="auto"/>
              <w:bottom w:val="nil"/>
            </w:tcBorders>
          </w:tcPr>
          <w:p w14:paraId="6ECDFDC6" w14:textId="77777777" w:rsidR="00C777FA" w:rsidRPr="005E0B17" w:rsidRDefault="00C777FA" w:rsidP="00234F51">
            <w:pPr>
              <w:spacing w:before="120" w:after="120"/>
              <w:ind w:left="22" w:right="-96"/>
              <w:jc w:val="left"/>
              <w:rPr>
                <w:b/>
                <w:spacing w:val="0"/>
                <w:sz w:val="20"/>
              </w:rPr>
            </w:pPr>
            <w:r w:rsidRPr="005E0B17">
              <w:rPr>
                <w:b/>
                <w:spacing w:val="0"/>
                <w:sz w:val="20"/>
              </w:rPr>
              <w:t>Distribution Network Operator (DNO)</w:t>
            </w:r>
          </w:p>
        </w:tc>
        <w:tc>
          <w:tcPr>
            <w:tcW w:w="6092" w:type="dxa"/>
            <w:gridSpan w:val="3"/>
            <w:tcBorders>
              <w:bottom w:val="nil"/>
              <w:right w:val="single" w:sz="8" w:space="0" w:color="auto"/>
            </w:tcBorders>
          </w:tcPr>
          <w:p w14:paraId="6F8D7FC6" w14:textId="77777777" w:rsidR="00C777FA" w:rsidRPr="005E0B17" w:rsidRDefault="00C777FA" w:rsidP="00234F51">
            <w:pPr>
              <w:spacing w:before="120" w:after="120"/>
              <w:ind w:left="142" w:right="-96"/>
              <w:rPr>
                <w:spacing w:val="0"/>
                <w:sz w:val="20"/>
              </w:rPr>
            </w:pPr>
          </w:p>
        </w:tc>
      </w:tr>
      <w:tr w:rsidR="00C777FA" w:rsidRPr="0023501C" w14:paraId="54141F20" w14:textId="77777777" w:rsidTr="002E417E">
        <w:trPr>
          <w:trHeight w:val="300"/>
        </w:trPr>
        <w:tc>
          <w:tcPr>
            <w:tcW w:w="8784" w:type="dxa"/>
            <w:gridSpan w:val="5"/>
            <w:tcBorders>
              <w:top w:val="single" w:sz="6" w:space="0" w:color="auto"/>
              <w:left w:val="single" w:sz="8" w:space="0" w:color="auto"/>
              <w:bottom w:val="single" w:sz="6" w:space="0" w:color="auto"/>
              <w:right w:val="single" w:sz="8" w:space="0" w:color="auto"/>
            </w:tcBorders>
            <w:shd w:val="clear" w:color="auto" w:fill="D9D9D9" w:themeFill="background1" w:themeFillShade="D9"/>
          </w:tcPr>
          <w:p w14:paraId="1D189B8D" w14:textId="626482C8" w:rsidR="00C777FA" w:rsidRPr="005E0B17" w:rsidRDefault="002E417E" w:rsidP="00234F51">
            <w:pPr>
              <w:spacing w:before="120" w:after="120"/>
              <w:ind w:left="142" w:right="-96"/>
              <w:jc w:val="center"/>
              <w:rPr>
                <w:b/>
                <w:spacing w:val="0"/>
              </w:rPr>
            </w:pPr>
            <w:r>
              <w:rPr>
                <w:b/>
                <w:spacing w:val="0"/>
              </w:rPr>
              <w:t xml:space="preserve">Demand Unit </w:t>
            </w:r>
            <w:r w:rsidR="00C777FA" w:rsidRPr="005E0B17">
              <w:rPr>
                <w:b/>
                <w:spacing w:val="0"/>
              </w:rPr>
              <w:t>Details</w:t>
            </w:r>
          </w:p>
        </w:tc>
      </w:tr>
      <w:tr w:rsidR="002E417E" w:rsidRPr="00684E61" w14:paraId="09094E81" w14:textId="77777777" w:rsidTr="00061A79">
        <w:tblPrEx>
          <w:tblLook w:val="01E0" w:firstRow="1" w:lastRow="1" w:firstColumn="1" w:lastColumn="1" w:noHBand="0" w:noVBand="0"/>
        </w:tblPrEx>
        <w:tc>
          <w:tcPr>
            <w:tcW w:w="3539" w:type="dxa"/>
            <w:gridSpan w:val="3"/>
          </w:tcPr>
          <w:p w14:paraId="4467158F" w14:textId="77777777" w:rsidR="002E417E" w:rsidRPr="00684E61" w:rsidRDefault="002E417E" w:rsidP="00234F51">
            <w:pPr>
              <w:spacing w:before="120" w:after="120"/>
              <w:rPr>
                <w:spacing w:val="0"/>
                <w:sz w:val="20"/>
                <w:lang w:eastAsia="en-GB"/>
              </w:rPr>
            </w:pPr>
            <w:r>
              <w:rPr>
                <w:b/>
                <w:spacing w:val="0"/>
                <w:sz w:val="20"/>
                <w:lang w:eastAsia="en-GB"/>
              </w:rPr>
              <w:t>Demand Unit Type/Description</w:t>
            </w:r>
          </w:p>
        </w:tc>
        <w:tc>
          <w:tcPr>
            <w:tcW w:w="5245" w:type="dxa"/>
            <w:gridSpan w:val="2"/>
          </w:tcPr>
          <w:p w14:paraId="41B2F261" w14:textId="77777777" w:rsidR="002E417E" w:rsidRPr="00684E61" w:rsidRDefault="002E417E" w:rsidP="00234F51">
            <w:pPr>
              <w:spacing w:before="120"/>
              <w:rPr>
                <w:spacing w:val="0"/>
                <w:sz w:val="20"/>
                <w:lang w:eastAsia="en-GB"/>
              </w:rPr>
            </w:pPr>
          </w:p>
        </w:tc>
      </w:tr>
      <w:tr w:rsidR="002E417E" w:rsidRPr="00684E61" w14:paraId="7DB950D7" w14:textId="77777777" w:rsidTr="00061A79">
        <w:tblPrEx>
          <w:tblLook w:val="01E0" w:firstRow="1" w:lastRow="1" w:firstColumn="1" w:lastColumn="1" w:noHBand="0" w:noVBand="0"/>
        </w:tblPrEx>
        <w:tc>
          <w:tcPr>
            <w:tcW w:w="3539" w:type="dxa"/>
            <w:gridSpan w:val="3"/>
          </w:tcPr>
          <w:p w14:paraId="4515677B" w14:textId="77777777" w:rsidR="002E417E" w:rsidRPr="00684E61" w:rsidRDefault="002E417E" w:rsidP="00234F51">
            <w:pPr>
              <w:spacing w:before="120" w:after="120"/>
              <w:rPr>
                <w:spacing w:val="0"/>
                <w:sz w:val="20"/>
                <w:lang w:eastAsia="en-GB"/>
              </w:rPr>
            </w:pPr>
            <w:r w:rsidRPr="00684E61">
              <w:rPr>
                <w:b/>
                <w:spacing w:val="0"/>
                <w:sz w:val="20"/>
                <w:lang w:eastAsia="en-GB"/>
              </w:rPr>
              <w:t xml:space="preserve">Manufacturer </w:t>
            </w:r>
            <w:r w:rsidRPr="00684E61">
              <w:rPr>
                <w:spacing w:val="0"/>
                <w:sz w:val="20"/>
                <w:lang w:eastAsia="en-GB"/>
              </w:rPr>
              <w:t>name</w:t>
            </w:r>
          </w:p>
        </w:tc>
        <w:tc>
          <w:tcPr>
            <w:tcW w:w="5245" w:type="dxa"/>
            <w:gridSpan w:val="2"/>
          </w:tcPr>
          <w:p w14:paraId="612FB17F" w14:textId="77777777" w:rsidR="002E417E" w:rsidRPr="00684E61" w:rsidRDefault="002E417E" w:rsidP="00234F51">
            <w:pPr>
              <w:spacing w:before="120"/>
              <w:rPr>
                <w:spacing w:val="0"/>
                <w:sz w:val="20"/>
                <w:lang w:eastAsia="en-GB"/>
              </w:rPr>
            </w:pPr>
          </w:p>
        </w:tc>
      </w:tr>
      <w:tr w:rsidR="002E417E" w:rsidRPr="00684E61" w14:paraId="035ECC92" w14:textId="77777777" w:rsidTr="00061A79">
        <w:tblPrEx>
          <w:tblLook w:val="04A0" w:firstRow="1" w:lastRow="0" w:firstColumn="1" w:lastColumn="0" w:noHBand="0" w:noVBand="1"/>
        </w:tblPrEx>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F4409" w14:textId="77777777" w:rsidR="002E417E" w:rsidRPr="00684E61" w:rsidRDefault="002E417E" w:rsidP="00234F51">
            <w:pPr>
              <w:pStyle w:val="NoSpacing"/>
              <w:spacing w:before="120" w:after="120"/>
              <w:jc w:val="left"/>
              <w:rPr>
                <w:b/>
                <w:spacing w:val="0"/>
              </w:rPr>
            </w:pPr>
            <w:r>
              <w:rPr>
                <w:b/>
                <w:spacing w:val="0"/>
              </w:rPr>
              <w:t>Other identification information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1F7E4" w14:textId="77777777" w:rsidR="002E417E" w:rsidRDefault="002E417E" w:rsidP="00234F51">
            <w:pPr>
              <w:pStyle w:val="NoSpacing"/>
              <w:spacing w:before="120" w:after="120"/>
              <w:jc w:val="left"/>
              <w:rPr>
                <w:b/>
                <w:spacing w:val="0"/>
              </w:rPr>
            </w:pPr>
          </w:p>
          <w:p w14:paraId="3A4FD1E0" w14:textId="77777777" w:rsidR="002E417E" w:rsidRDefault="002E417E" w:rsidP="00234F51">
            <w:pPr>
              <w:pStyle w:val="NoSpacing"/>
              <w:spacing w:before="120" w:after="120"/>
              <w:jc w:val="left"/>
              <w:rPr>
                <w:b/>
                <w:spacing w:val="0"/>
              </w:rPr>
            </w:pPr>
          </w:p>
          <w:p w14:paraId="2333555E" w14:textId="77777777" w:rsidR="002E417E" w:rsidRPr="00684E61" w:rsidRDefault="002E417E" w:rsidP="00234F51">
            <w:pPr>
              <w:pStyle w:val="NoSpacing"/>
              <w:spacing w:before="120" w:after="120"/>
              <w:jc w:val="left"/>
              <w:rPr>
                <w:b/>
                <w:spacing w:val="0"/>
              </w:rPr>
            </w:pPr>
          </w:p>
        </w:tc>
      </w:tr>
      <w:tr w:rsidR="00061A79" w:rsidRPr="00684E61" w14:paraId="02D6A671" w14:textId="77777777" w:rsidTr="00061A79">
        <w:tblPrEx>
          <w:tblLook w:val="04A0" w:firstRow="1" w:lastRow="0" w:firstColumn="1" w:lastColumn="0" w:noHBand="0" w:noVBand="1"/>
        </w:tblPrEx>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E1224F0" w14:textId="703753E1" w:rsidR="00061A79" w:rsidRDefault="00061A79" w:rsidP="00234F51">
            <w:pPr>
              <w:pStyle w:val="NoSpacing"/>
              <w:spacing w:before="120" w:after="120"/>
              <w:jc w:val="left"/>
              <w:rPr>
                <w:b/>
                <w:spacing w:val="0"/>
              </w:rPr>
            </w:pPr>
            <w:r>
              <w:rPr>
                <w:b/>
                <w:spacing w:val="0"/>
              </w:rPr>
              <w:t>Voltage of Connection</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BD9DD" w14:textId="61E5A438" w:rsidR="00061A79" w:rsidRDefault="00061A79" w:rsidP="00234F51">
            <w:pPr>
              <w:pStyle w:val="NoSpacing"/>
              <w:spacing w:before="120" w:after="120"/>
              <w:jc w:val="left"/>
              <w:rPr>
                <w:b/>
                <w:spacing w:val="0"/>
              </w:rPr>
            </w:pPr>
            <w:r>
              <w:rPr>
                <w:b/>
                <w:spacing w:val="0"/>
              </w:rPr>
              <w:t>Modulated Active Power (kW)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91FC508" w14:textId="78F8C223" w:rsidR="00061A79" w:rsidRDefault="00061A79" w:rsidP="00234F51">
            <w:pPr>
              <w:pStyle w:val="NoSpacing"/>
              <w:spacing w:before="120" w:after="120"/>
              <w:jc w:val="left"/>
              <w:rPr>
                <w:b/>
                <w:spacing w:val="0"/>
              </w:rPr>
            </w:pPr>
            <w:r>
              <w:rPr>
                <w:b/>
                <w:spacing w:val="0"/>
              </w:rPr>
              <w:t>Modulated Reactive Power (kVA)</w:t>
            </w:r>
          </w:p>
        </w:tc>
      </w:tr>
      <w:tr w:rsidR="00061A79" w:rsidRPr="00684E61" w14:paraId="686191B1" w14:textId="77777777" w:rsidTr="00061A79">
        <w:tblPrEx>
          <w:tblLook w:val="04A0" w:firstRow="1" w:lastRow="0" w:firstColumn="1" w:lastColumn="0" w:noHBand="0" w:noVBand="1"/>
        </w:tblPrEx>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A21E282" w14:textId="77777777" w:rsidR="00061A79" w:rsidRDefault="00061A79" w:rsidP="00234F51">
            <w:pPr>
              <w:pStyle w:val="NoSpacing"/>
              <w:spacing w:before="120" w:after="120"/>
              <w:jc w:val="left"/>
              <w:rPr>
                <w:b/>
                <w:spacing w:val="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FB74E9" w14:textId="77777777" w:rsidR="00061A79" w:rsidRDefault="00061A79" w:rsidP="00234F51">
            <w:pPr>
              <w:pStyle w:val="NoSpacing"/>
              <w:spacing w:before="120" w:after="120"/>
              <w:jc w:val="left"/>
              <w:rPr>
                <w:b/>
                <w:spacing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C0E6C3" w14:textId="77777777" w:rsidR="00061A79" w:rsidRDefault="00061A79" w:rsidP="00234F51">
            <w:pPr>
              <w:pStyle w:val="NoSpacing"/>
              <w:spacing w:before="120" w:after="120"/>
              <w:jc w:val="left"/>
              <w:rPr>
                <w:b/>
                <w:spacing w:val="0"/>
              </w:rPr>
            </w:pPr>
          </w:p>
        </w:tc>
      </w:tr>
    </w:tbl>
    <w:p w14:paraId="25849C04" w14:textId="77777777" w:rsidR="000A6D52" w:rsidRPr="00A353AD" w:rsidRDefault="000A6D52">
      <w:pPr>
        <w:rPr>
          <w:b/>
        </w:rPr>
      </w:pPr>
    </w:p>
    <w:sectPr w:rsidR="000A6D52" w:rsidRPr="00A353AD" w:rsidSect="00E90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2AD"/>
    <w:multiLevelType w:val="multilevel"/>
    <w:tmpl w:val="115EBDC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266FC6"/>
    <w:multiLevelType w:val="multilevel"/>
    <w:tmpl w:val="CD32750E"/>
    <w:lvl w:ilvl="0">
      <w:start w:val="1"/>
      <w:numFmt w:val="upperLetter"/>
      <w:pStyle w:val="ANNEXtitle"/>
      <w:suff w:val="space"/>
      <w:lvlText w:val="Annex %1"/>
      <w:lvlJc w:val="left"/>
      <w:pPr>
        <w:ind w:left="5813" w:firstLine="0"/>
      </w:pPr>
      <w:rPr>
        <w:rFonts w:hint="default"/>
      </w:rPr>
    </w:lvl>
    <w:lvl w:ilvl="1">
      <w:start w:val="1"/>
      <w:numFmt w:val="decimal"/>
      <w:pStyle w:val="ANNEX-heading1"/>
      <w:lvlText w:val="%1.%2"/>
      <w:lvlJc w:val="left"/>
      <w:pPr>
        <w:tabs>
          <w:tab w:val="num" w:pos="964"/>
        </w:tabs>
        <w:ind w:left="964" w:hanging="680"/>
      </w:pPr>
      <w:rPr>
        <w:rFonts w:ascii="Arial" w:hAnsi="Arial" w:cs="Arial" w:hint="default"/>
        <w:sz w:val="24"/>
        <w:szCs w:val="24"/>
      </w:rPr>
    </w:lvl>
    <w:lvl w:ilvl="2">
      <w:start w:val="1"/>
      <w:numFmt w:val="decimal"/>
      <w:pStyle w:val="ANNEX-heading2"/>
      <w:lvlText w:val="%1.%2.%3"/>
      <w:lvlJc w:val="left"/>
      <w:pPr>
        <w:tabs>
          <w:tab w:val="num" w:pos="1191"/>
        </w:tabs>
        <w:ind w:left="1191" w:hanging="907"/>
      </w:pPr>
      <w:rPr>
        <w:rFonts w:ascii="Arial" w:hAnsi="Arial" w:cs="Arial" w:hint="default"/>
        <w:b/>
        <w:bCs w:val="0"/>
        <w:i w:val="0"/>
        <w:iCs w:val="0"/>
        <w:caps w:val="0"/>
        <w:smallCaps w:val="0"/>
        <w:strike w:val="0"/>
        <w:dstrike w:val="0"/>
        <w:noProof w:val="0"/>
        <w:vanish w:val="0"/>
        <w:color w:val="0000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AD"/>
    <w:rsid w:val="0000321F"/>
    <w:rsid w:val="00022E85"/>
    <w:rsid w:val="000403B8"/>
    <w:rsid w:val="00040977"/>
    <w:rsid w:val="00043596"/>
    <w:rsid w:val="000437AA"/>
    <w:rsid w:val="00061A79"/>
    <w:rsid w:val="00070BC4"/>
    <w:rsid w:val="00072229"/>
    <w:rsid w:val="00073B6B"/>
    <w:rsid w:val="0007552C"/>
    <w:rsid w:val="000A23D8"/>
    <w:rsid w:val="000A6D52"/>
    <w:rsid w:val="000B0F80"/>
    <w:rsid w:val="000B64AA"/>
    <w:rsid w:val="000C2812"/>
    <w:rsid w:val="000C34B4"/>
    <w:rsid w:val="000C7DCD"/>
    <w:rsid w:val="000D2E39"/>
    <w:rsid w:val="000F1B49"/>
    <w:rsid w:val="000F2A30"/>
    <w:rsid w:val="000F6882"/>
    <w:rsid w:val="00113EB6"/>
    <w:rsid w:val="00127F57"/>
    <w:rsid w:val="00135AE9"/>
    <w:rsid w:val="0014282B"/>
    <w:rsid w:val="0015067C"/>
    <w:rsid w:val="001727D8"/>
    <w:rsid w:val="001753E6"/>
    <w:rsid w:val="00180404"/>
    <w:rsid w:val="00192BBA"/>
    <w:rsid w:val="00196FD0"/>
    <w:rsid w:val="00197C13"/>
    <w:rsid w:val="001A179B"/>
    <w:rsid w:val="001B01CB"/>
    <w:rsid w:val="001B0A6B"/>
    <w:rsid w:val="001B676D"/>
    <w:rsid w:val="001C0B24"/>
    <w:rsid w:val="001C35EE"/>
    <w:rsid w:val="001F0846"/>
    <w:rsid w:val="001F6AA7"/>
    <w:rsid w:val="0020287E"/>
    <w:rsid w:val="00207049"/>
    <w:rsid w:val="00212BE6"/>
    <w:rsid w:val="00234F51"/>
    <w:rsid w:val="00255527"/>
    <w:rsid w:val="002718F2"/>
    <w:rsid w:val="00271E55"/>
    <w:rsid w:val="0027521D"/>
    <w:rsid w:val="00275E26"/>
    <w:rsid w:val="002814BA"/>
    <w:rsid w:val="00282CFB"/>
    <w:rsid w:val="00285E8D"/>
    <w:rsid w:val="00286284"/>
    <w:rsid w:val="00293222"/>
    <w:rsid w:val="00294734"/>
    <w:rsid w:val="0029685D"/>
    <w:rsid w:val="002A545F"/>
    <w:rsid w:val="002B069D"/>
    <w:rsid w:val="002B30AA"/>
    <w:rsid w:val="002B4032"/>
    <w:rsid w:val="002D59B6"/>
    <w:rsid w:val="002D6607"/>
    <w:rsid w:val="002D6E74"/>
    <w:rsid w:val="002E417E"/>
    <w:rsid w:val="002E4F6A"/>
    <w:rsid w:val="003008DD"/>
    <w:rsid w:val="00311EDA"/>
    <w:rsid w:val="003158C6"/>
    <w:rsid w:val="00321213"/>
    <w:rsid w:val="00334DC8"/>
    <w:rsid w:val="00350B62"/>
    <w:rsid w:val="003517BD"/>
    <w:rsid w:val="00353636"/>
    <w:rsid w:val="0036666F"/>
    <w:rsid w:val="00367D8D"/>
    <w:rsid w:val="003778B5"/>
    <w:rsid w:val="00381628"/>
    <w:rsid w:val="003877EE"/>
    <w:rsid w:val="003A1F6E"/>
    <w:rsid w:val="003B4E0C"/>
    <w:rsid w:val="003B7B90"/>
    <w:rsid w:val="003C39FA"/>
    <w:rsid w:val="003C5D9B"/>
    <w:rsid w:val="003C5E2C"/>
    <w:rsid w:val="003D7734"/>
    <w:rsid w:val="003F1F1A"/>
    <w:rsid w:val="003F3E40"/>
    <w:rsid w:val="003F7847"/>
    <w:rsid w:val="004071B9"/>
    <w:rsid w:val="00407367"/>
    <w:rsid w:val="0041093C"/>
    <w:rsid w:val="0042404B"/>
    <w:rsid w:val="004275F1"/>
    <w:rsid w:val="00443EA7"/>
    <w:rsid w:val="00447F4B"/>
    <w:rsid w:val="0048036A"/>
    <w:rsid w:val="00486DE8"/>
    <w:rsid w:val="00497939"/>
    <w:rsid w:val="004C6CC7"/>
    <w:rsid w:val="004E37AF"/>
    <w:rsid w:val="004E3D3E"/>
    <w:rsid w:val="004E4E4F"/>
    <w:rsid w:val="004F2134"/>
    <w:rsid w:val="005063B6"/>
    <w:rsid w:val="00522974"/>
    <w:rsid w:val="00523165"/>
    <w:rsid w:val="00527F77"/>
    <w:rsid w:val="005521F2"/>
    <w:rsid w:val="00555F64"/>
    <w:rsid w:val="00564659"/>
    <w:rsid w:val="00564BEF"/>
    <w:rsid w:val="00566B79"/>
    <w:rsid w:val="00566CDA"/>
    <w:rsid w:val="0058052E"/>
    <w:rsid w:val="005915ED"/>
    <w:rsid w:val="00593762"/>
    <w:rsid w:val="00594A0C"/>
    <w:rsid w:val="005A3D2B"/>
    <w:rsid w:val="005C3AFA"/>
    <w:rsid w:val="005E3ED5"/>
    <w:rsid w:val="005E6FE8"/>
    <w:rsid w:val="00602E1C"/>
    <w:rsid w:val="00610026"/>
    <w:rsid w:val="0062254E"/>
    <w:rsid w:val="0064363A"/>
    <w:rsid w:val="0064612B"/>
    <w:rsid w:val="0065119E"/>
    <w:rsid w:val="006648AC"/>
    <w:rsid w:val="00673A5F"/>
    <w:rsid w:val="00673EED"/>
    <w:rsid w:val="00675BA9"/>
    <w:rsid w:val="0067604C"/>
    <w:rsid w:val="006773C7"/>
    <w:rsid w:val="006825B7"/>
    <w:rsid w:val="00693759"/>
    <w:rsid w:val="00695C02"/>
    <w:rsid w:val="006A5EE9"/>
    <w:rsid w:val="006A72F8"/>
    <w:rsid w:val="006B6515"/>
    <w:rsid w:val="006C38A0"/>
    <w:rsid w:val="00703DF0"/>
    <w:rsid w:val="00722194"/>
    <w:rsid w:val="00731B78"/>
    <w:rsid w:val="00734C17"/>
    <w:rsid w:val="0073633F"/>
    <w:rsid w:val="007765E5"/>
    <w:rsid w:val="00777481"/>
    <w:rsid w:val="00783E90"/>
    <w:rsid w:val="007854CC"/>
    <w:rsid w:val="00787885"/>
    <w:rsid w:val="00793F43"/>
    <w:rsid w:val="00793F99"/>
    <w:rsid w:val="007971EA"/>
    <w:rsid w:val="007A78B9"/>
    <w:rsid w:val="007B6FA1"/>
    <w:rsid w:val="007C4D80"/>
    <w:rsid w:val="007D1EFF"/>
    <w:rsid w:val="007D75C0"/>
    <w:rsid w:val="007D7F44"/>
    <w:rsid w:val="007E0726"/>
    <w:rsid w:val="007E2D5D"/>
    <w:rsid w:val="007E538D"/>
    <w:rsid w:val="007F495B"/>
    <w:rsid w:val="00803D0B"/>
    <w:rsid w:val="00806DAE"/>
    <w:rsid w:val="0081514B"/>
    <w:rsid w:val="00817902"/>
    <w:rsid w:val="00831DD2"/>
    <w:rsid w:val="00833ACD"/>
    <w:rsid w:val="008415D9"/>
    <w:rsid w:val="00841F6A"/>
    <w:rsid w:val="0084313A"/>
    <w:rsid w:val="0085404D"/>
    <w:rsid w:val="008637B7"/>
    <w:rsid w:val="00894916"/>
    <w:rsid w:val="008A1AAD"/>
    <w:rsid w:val="008A7771"/>
    <w:rsid w:val="008B1694"/>
    <w:rsid w:val="008B2EDF"/>
    <w:rsid w:val="008C27B3"/>
    <w:rsid w:val="008C530D"/>
    <w:rsid w:val="008D312A"/>
    <w:rsid w:val="008E75AC"/>
    <w:rsid w:val="0092029E"/>
    <w:rsid w:val="00923E2F"/>
    <w:rsid w:val="0092789C"/>
    <w:rsid w:val="009311C9"/>
    <w:rsid w:val="00940053"/>
    <w:rsid w:val="00946EA2"/>
    <w:rsid w:val="00951BA3"/>
    <w:rsid w:val="009572DC"/>
    <w:rsid w:val="00957A8E"/>
    <w:rsid w:val="009B1C6C"/>
    <w:rsid w:val="009B68EA"/>
    <w:rsid w:val="009C54ED"/>
    <w:rsid w:val="009C54FC"/>
    <w:rsid w:val="009D09EC"/>
    <w:rsid w:val="009D67D2"/>
    <w:rsid w:val="009E0E26"/>
    <w:rsid w:val="009E3A57"/>
    <w:rsid w:val="009E4111"/>
    <w:rsid w:val="009F1E30"/>
    <w:rsid w:val="009F2381"/>
    <w:rsid w:val="009F60F3"/>
    <w:rsid w:val="00A05924"/>
    <w:rsid w:val="00A21299"/>
    <w:rsid w:val="00A24CD8"/>
    <w:rsid w:val="00A32343"/>
    <w:rsid w:val="00A33D31"/>
    <w:rsid w:val="00A353AD"/>
    <w:rsid w:val="00A76589"/>
    <w:rsid w:val="00A97616"/>
    <w:rsid w:val="00AA199C"/>
    <w:rsid w:val="00AB6771"/>
    <w:rsid w:val="00AB750D"/>
    <w:rsid w:val="00AD1FDA"/>
    <w:rsid w:val="00AE192D"/>
    <w:rsid w:val="00AE66A3"/>
    <w:rsid w:val="00AE7EF3"/>
    <w:rsid w:val="00AF4E43"/>
    <w:rsid w:val="00B00C53"/>
    <w:rsid w:val="00B05432"/>
    <w:rsid w:val="00B10BE3"/>
    <w:rsid w:val="00B11E54"/>
    <w:rsid w:val="00B40966"/>
    <w:rsid w:val="00B50F54"/>
    <w:rsid w:val="00B56850"/>
    <w:rsid w:val="00B62A7D"/>
    <w:rsid w:val="00B9241F"/>
    <w:rsid w:val="00B95649"/>
    <w:rsid w:val="00BA2787"/>
    <w:rsid w:val="00BA304A"/>
    <w:rsid w:val="00BA52D4"/>
    <w:rsid w:val="00BB52E4"/>
    <w:rsid w:val="00BB62E4"/>
    <w:rsid w:val="00BD1706"/>
    <w:rsid w:val="00BD6E26"/>
    <w:rsid w:val="00C04ABF"/>
    <w:rsid w:val="00C10381"/>
    <w:rsid w:val="00C25F09"/>
    <w:rsid w:val="00C27175"/>
    <w:rsid w:val="00C30A59"/>
    <w:rsid w:val="00C31736"/>
    <w:rsid w:val="00C416CD"/>
    <w:rsid w:val="00C722CF"/>
    <w:rsid w:val="00C76D8A"/>
    <w:rsid w:val="00C777FA"/>
    <w:rsid w:val="00CA2645"/>
    <w:rsid w:val="00CB0C3A"/>
    <w:rsid w:val="00CF147F"/>
    <w:rsid w:val="00CF393E"/>
    <w:rsid w:val="00CF51BF"/>
    <w:rsid w:val="00CF5BB8"/>
    <w:rsid w:val="00D032D8"/>
    <w:rsid w:val="00D16388"/>
    <w:rsid w:val="00D21C57"/>
    <w:rsid w:val="00D37111"/>
    <w:rsid w:val="00D41E0A"/>
    <w:rsid w:val="00D42A2B"/>
    <w:rsid w:val="00D443B4"/>
    <w:rsid w:val="00D52D77"/>
    <w:rsid w:val="00D54682"/>
    <w:rsid w:val="00D61F48"/>
    <w:rsid w:val="00D71878"/>
    <w:rsid w:val="00D75425"/>
    <w:rsid w:val="00D81012"/>
    <w:rsid w:val="00DA7DD7"/>
    <w:rsid w:val="00DC5DC6"/>
    <w:rsid w:val="00DD152B"/>
    <w:rsid w:val="00DE4AEF"/>
    <w:rsid w:val="00E07B01"/>
    <w:rsid w:val="00E21FEA"/>
    <w:rsid w:val="00E261FE"/>
    <w:rsid w:val="00E322BB"/>
    <w:rsid w:val="00E32714"/>
    <w:rsid w:val="00E32DFB"/>
    <w:rsid w:val="00E35E92"/>
    <w:rsid w:val="00E45958"/>
    <w:rsid w:val="00E50674"/>
    <w:rsid w:val="00E5287E"/>
    <w:rsid w:val="00E52D45"/>
    <w:rsid w:val="00E530B7"/>
    <w:rsid w:val="00E53AE1"/>
    <w:rsid w:val="00E61788"/>
    <w:rsid w:val="00E649DC"/>
    <w:rsid w:val="00E66EE4"/>
    <w:rsid w:val="00E72CF4"/>
    <w:rsid w:val="00E90E6D"/>
    <w:rsid w:val="00E957DB"/>
    <w:rsid w:val="00E959E4"/>
    <w:rsid w:val="00EA7C3B"/>
    <w:rsid w:val="00EB0E44"/>
    <w:rsid w:val="00EB3215"/>
    <w:rsid w:val="00ED1067"/>
    <w:rsid w:val="00ED27E2"/>
    <w:rsid w:val="00F155C7"/>
    <w:rsid w:val="00F17F25"/>
    <w:rsid w:val="00F24E88"/>
    <w:rsid w:val="00F2691E"/>
    <w:rsid w:val="00F36C16"/>
    <w:rsid w:val="00F43437"/>
    <w:rsid w:val="00F544C4"/>
    <w:rsid w:val="00F67FB4"/>
    <w:rsid w:val="00FC0013"/>
    <w:rsid w:val="00FC0358"/>
    <w:rsid w:val="00FC75A0"/>
    <w:rsid w:val="00FE3AEE"/>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4BCC"/>
  <w15:docId w15:val="{AC093701-A051-4B18-8E2B-63FB09FF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3AD"/>
    <w:pPr>
      <w:spacing w:after="0" w:line="240" w:lineRule="auto"/>
      <w:jc w:val="both"/>
    </w:pPr>
    <w:rPr>
      <w:rFonts w:ascii="Arial" w:eastAsia="Times New Roman" w:hAnsi="Arial" w:cs="Arial"/>
      <w:spacing w:val="8"/>
      <w:szCs w:val="20"/>
      <w:lang w:eastAsia="zh-CN"/>
    </w:rPr>
  </w:style>
  <w:style w:type="paragraph" w:styleId="Heading1">
    <w:name w:val="heading 1"/>
    <w:basedOn w:val="Normal"/>
    <w:next w:val="Normal"/>
    <w:link w:val="Heading1Char"/>
    <w:uiPriority w:val="9"/>
    <w:qFormat/>
    <w:rsid w:val="0029685D"/>
    <w:pPr>
      <w:keepNext/>
      <w:keepLines/>
      <w:spacing w:before="240" w:after="240"/>
      <w:outlineLvl w:val="0"/>
    </w:pPr>
    <w:rPr>
      <w:rFonts w:ascii="Arial Bold" w:eastAsiaTheme="majorEastAsia" w:hAnsi="Arial Bold" w:cstheme="majorBidi"/>
      <w:b/>
      <w:szCs w:val="32"/>
    </w:rPr>
  </w:style>
  <w:style w:type="paragraph" w:styleId="Heading2">
    <w:name w:val="heading 2"/>
    <w:basedOn w:val="Normal"/>
    <w:next w:val="Normal"/>
    <w:link w:val="Heading2Char"/>
    <w:uiPriority w:val="9"/>
    <w:semiHidden/>
    <w:unhideWhenUsed/>
    <w:qFormat/>
    <w:rsid w:val="00DE4AEF"/>
    <w:pPr>
      <w:keepNext/>
      <w:keepLines/>
      <w:numPr>
        <w:ilvl w:val="1"/>
        <w:numId w:val="3"/>
      </w:numPr>
      <w:spacing w:before="40" w:after="200"/>
      <w:outlineLvl w:val="1"/>
    </w:pPr>
    <w:rPr>
      <w:rFonts w:ascii="Arial Bold" w:eastAsiaTheme="majorEastAsia" w:hAnsi="Arial Bold" w:cstheme="majorBidi"/>
      <w:b/>
      <w:color w:val="2F5496" w:themeColor="accent1" w:themeShade="BF"/>
      <w:szCs w:val="26"/>
    </w:rPr>
  </w:style>
  <w:style w:type="paragraph" w:styleId="Heading3">
    <w:name w:val="heading 3"/>
    <w:basedOn w:val="Normal"/>
    <w:next w:val="Normal"/>
    <w:link w:val="Heading3Char"/>
    <w:uiPriority w:val="9"/>
    <w:unhideWhenUsed/>
    <w:qFormat/>
    <w:rsid w:val="00DE4AEF"/>
    <w:pPr>
      <w:keepNext/>
      <w:keepLines/>
      <w:numPr>
        <w:ilvl w:val="2"/>
        <w:numId w:val="3"/>
      </w:numPr>
      <w:spacing w:before="120" w:after="200"/>
      <w:outlineLvl w:val="2"/>
    </w:pPr>
    <w:rPr>
      <w:rFonts w:ascii="Arial Bold" w:eastAsiaTheme="majorEastAsia" w:hAnsi="Arial Bold" w:cstheme="majorBidi"/>
      <w:b/>
      <w:i/>
      <w:szCs w:val="24"/>
    </w:rPr>
  </w:style>
  <w:style w:type="paragraph" w:styleId="Heading4">
    <w:name w:val="heading 4"/>
    <w:basedOn w:val="Normal"/>
    <w:next w:val="Normal"/>
    <w:link w:val="Heading4Char"/>
    <w:uiPriority w:val="9"/>
    <w:unhideWhenUsed/>
    <w:qFormat/>
    <w:rsid w:val="00DE4AEF"/>
    <w:pPr>
      <w:keepNext/>
      <w:numPr>
        <w:ilvl w:val="3"/>
        <w:numId w:val="3"/>
      </w:numPr>
      <w:spacing w:after="1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85D"/>
    <w:rPr>
      <w:rFonts w:ascii="Arial Bold" w:eastAsiaTheme="majorEastAsia" w:hAnsi="Arial Bold" w:cstheme="majorBidi"/>
      <w:b/>
      <w:szCs w:val="32"/>
    </w:rPr>
  </w:style>
  <w:style w:type="character" w:customStyle="1" w:styleId="Heading2Char">
    <w:name w:val="Heading 2 Char"/>
    <w:basedOn w:val="DefaultParagraphFont"/>
    <w:link w:val="Heading2"/>
    <w:uiPriority w:val="9"/>
    <w:semiHidden/>
    <w:rsid w:val="00AE7EF3"/>
    <w:rPr>
      <w:rFonts w:ascii="Arial Bold" w:eastAsiaTheme="majorEastAsia" w:hAnsi="Arial Bold" w:cstheme="majorBidi"/>
      <w:b/>
      <w:color w:val="2F5496" w:themeColor="accent1" w:themeShade="BF"/>
      <w:sz w:val="20"/>
      <w:szCs w:val="26"/>
    </w:rPr>
  </w:style>
  <w:style w:type="character" w:customStyle="1" w:styleId="Heading3Char">
    <w:name w:val="Heading 3 Char"/>
    <w:basedOn w:val="DefaultParagraphFont"/>
    <w:link w:val="Heading3"/>
    <w:uiPriority w:val="9"/>
    <w:rsid w:val="00593762"/>
    <w:rPr>
      <w:rFonts w:ascii="Arial Bold" w:eastAsiaTheme="majorEastAsia" w:hAnsi="Arial Bold" w:cstheme="majorBidi"/>
      <w:b/>
      <w:i/>
      <w:sz w:val="20"/>
      <w:szCs w:val="24"/>
    </w:rPr>
  </w:style>
  <w:style w:type="paragraph" w:styleId="ListParagraph">
    <w:name w:val="List Paragraph"/>
    <w:basedOn w:val="Normal"/>
    <w:uiPriority w:val="34"/>
    <w:qFormat/>
    <w:rsid w:val="00593762"/>
    <w:pPr>
      <w:spacing w:after="120"/>
      <w:ind w:left="720"/>
    </w:pPr>
    <w:rPr>
      <w:rFonts w:cs="Times New Roman"/>
      <w:szCs w:val="24"/>
      <w:lang w:eastAsia="en-GB"/>
    </w:rPr>
  </w:style>
  <w:style w:type="character" w:customStyle="1" w:styleId="Heading4Char">
    <w:name w:val="Heading 4 Char"/>
    <w:basedOn w:val="DefaultParagraphFont"/>
    <w:link w:val="Heading4"/>
    <w:uiPriority w:val="9"/>
    <w:rsid w:val="001F0846"/>
    <w:rPr>
      <w:rFonts w:ascii="Arial" w:hAnsi="Arial"/>
      <w:sz w:val="20"/>
      <w:u w:val="single"/>
    </w:rPr>
  </w:style>
  <w:style w:type="paragraph" w:customStyle="1" w:styleId="ANNEXtitle">
    <w:name w:val="ANNEX_title"/>
    <w:basedOn w:val="Normal"/>
    <w:next w:val="Normal"/>
    <w:qFormat/>
    <w:rsid w:val="00A353AD"/>
    <w:pPr>
      <w:pageBreakBefore/>
      <w:numPr>
        <w:numId w:val="4"/>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Heading1"/>
    <w:next w:val="Normal"/>
    <w:qFormat/>
    <w:rsid w:val="00A353AD"/>
    <w:pPr>
      <w:keepLines w:val="0"/>
      <w:numPr>
        <w:ilvl w:val="1"/>
        <w:numId w:val="4"/>
      </w:numPr>
      <w:suppressAutoHyphens/>
      <w:snapToGrid w:val="0"/>
      <w:spacing w:before="200" w:after="200"/>
      <w:outlineLvl w:val="1"/>
    </w:pPr>
    <w:rPr>
      <w:rFonts w:ascii="Arial" w:eastAsia="Times New Roman" w:hAnsi="Arial" w:cs="Times New Roman"/>
      <w:bCs/>
      <w:sz w:val="24"/>
      <w:szCs w:val="22"/>
    </w:rPr>
  </w:style>
  <w:style w:type="paragraph" w:customStyle="1" w:styleId="ANNEX-heading2">
    <w:name w:val="ANNEX-heading2"/>
    <w:basedOn w:val="Heading2"/>
    <w:next w:val="Normal"/>
    <w:qFormat/>
    <w:rsid w:val="00A353AD"/>
    <w:pPr>
      <w:keepLines w:val="0"/>
      <w:numPr>
        <w:ilvl w:val="2"/>
        <w:numId w:val="4"/>
      </w:numPr>
      <w:suppressAutoHyphens/>
      <w:snapToGrid w:val="0"/>
      <w:spacing w:before="100" w:after="100"/>
      <w:outlineLvl w:val="2"/>
    </w:pPr>
    <w:rPr>
      <w:rFonts w:ascii="Arial" w:eastAsia="Times New Roman" w:hAnsi="Arial" w:cs="Times New Roman"/>
      <w:bCs/>
      <w:color w:val="auto"/>
      <w:szCs w:val="20"/>
    </w:rPr>
  </w:style>
  <w:style w:type="paragraph" w:customStyle="1" w:styleId="Default">
    <w:name w:val="Default"/>
    <w:rsid w:val="00A353AD"/>
    <w:pPr>
      <w:autoSpaceDE w:val="0"/>
      <w:autoSpaceDN w:val="0"/>
      <w:adjustRightInd w:val="0"/>
      <w:spacing w:after="0" w:line="240" w:lineRule="auto"/>
    </w:pPr>
    <w:rPr>
      <w:rFonts w:ascii="TimesNewRomanPS-ItalicMT" w:eastAsia="Times New Roman" w:hAnsi="TimesNewRomanPS-ItalicMT" w:cs="TimesNewRomanPS-ItalicMT"/>
      <w:sz w:val="20"/>
      <w:szCs w:val="20"/>
      <w:lang w:eastAsia="en-GB"/>
    </w:rPr>
  </w:style>
  <w:style w:type="character" w:styleId="Hyperlink">
    <w:name w:val="Hyperlink"/>
    <w:uiPriority w:val="99"/>
    <w:rsid w:val="009C54ED"/>
    <w:rPr>
      <w:color w:val="0000FF"/>
      <w:u w:val="none"/>
    </w:rPr>
  </w:style>
  <w:style w:type="paragraph" w:styleId="NoSpacing">
    <w:name w:val="No Spacing"/>
    <w:qFormat/>
    <w:rsid w:val="009C54ED"/>
    <w:pPr>
      <w:spacing w:after="0" w:line="240" w:lineRule="auto"/>
      <w:jc w:val="both"/>
    </w:pPr>
    <w:rPr>
      <w:rFonts w:ascii="Arial" w:eastAsia="Times New Roman" w:hAnsi="Arial" w:cs="Arial"/>
      <w:spacing w:val="8"/>
      <w:sz w:val="20"/>
      <w:szCs w:val="20"/>
      <w:lang w:eastAsia="zh-CN"/>
    </w:rPr>
  </w:style>
  <w:style w:type="paragraph" w:styleId="CommentText">
    <w:name w:val="annotation text"/>
    <w:basedOn w:val="Normal"/>
    <w:link w:val="CommentTextChar"/>
    <w:uiPriority w:val="99"/>
    <w:unhideWhenUsed/>
    <w:rsid w:val="009C54ED"/>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9C54ED"/>
    <w:rPr>
      <w:rFonts w:ascii="Arial" w:eastAsia="Times New Roman" w:hAnsi="Arial" w:cs="Times New Roman"/>
      <w:sz w:val="20"/>
      <w:szCs w:val="20"/>
    </w:rPr>
  </w:style>
  <w:style w:type="paragraph" w:customStyle="1" w:styleId="Paragraph">
    <w:name w:val="Paragraph"/>
    <w:rsid w:val="001A179B"/>
    <w:pPr>
      <w:spacing w:after="0" w:line="240" w:lineRule="auto"/>
      <w:jc w:val="both"/>
    </w:pPr>
    <w:rPr>
      <w:rFonts w:ascii="Times New Roman" w:eastAsia="Times New Roman" w:hAnsi="Times New Roman" w:cs="Times New Roman"/>
      <w:noProof/>
      <w:sz w:val="24"/>
      <w:szCs w:val="20"/>
      <w:lang w:eastAsia="en-GB"/>
    </w:rPr>
  </w:style>
  <w:style w:type="paragraph" w:customStyle="1" w:styleId="PARAGRAPH0">
    <w:name w:val="PARAGRAPH"/>
    <w:link w:val="PARAGRAPHChar"/>
    <w:autoRedefine/>
    <w:qFormat/>
    <w:rsid w:val="00C777FA"/>
    <w:pPr>
      <w:snapToGrid w:val="0"/>
      <w:spacing w:before="100" w:after="200" w:line="240" w:lineRule="auto"/>
      <w:ind w:left="720" w:hanging="720"/>
      <w:jc w:val="both"/>
    </w:pPr>
    <w:rPr>
      <w:rFonts w:ascii="Arial" w:eastAsia="Times New Roman" w:hAnsi="Arial" w:cs="Times New Roman"/>
      <w:szCs w:val="20"/>
      <w:lang w:eastAsia="zh-CN"/>
    </w:rPr>
  </w:style>
  <w:style w:type="character" w:customStyle="1" w:styleId="PARAGRAPHChar">
    <w:name w:val="PARAGRAPH Char"/>
    <w:link w:val="PARAGRAPH0"/>
    <w:rsid w:val="00C777FA"/>
    <w:rPr>
      <w:rFonts w:ascii="Arial" w:eastAsia="Times New Roman" w:hAnsi="Arial" w:cs="Times New Roman"/>
      <w:szCs w:val="20"/>
      <w:lang w:eastAsia="zh-CN"/>
    </w:rPr>
  </w:style>
  <w:style w:type="paragraph" w:styleId="Date">
    <w:name w:val="Date"/>
    <w:basedOn w:val="Normal"/>
    <w:next w:val="Normal"/>
    <w:link w:val="DateChar1"/>
    <w:rsid w:val="00C777FA"/>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semiHidden/>
    <w:rsid w:val="00C777FA"/>
    <w:rPr>
      <w:rFonts w:ascii="Arial" w:eastAsia="Times New Roman" w:hAnsi="Arial" w:cs="Arial"/>
      <w:spacing w:val="8"/>
      <w:szCs w:val="20"/>
      <w:lang w:eastAsia="zh-CN"/>
    </w:rPr>
  </w:style>
  <w:style w:type="character" w:customStyle="1" w:styleId="DateChar1">
    <w:name w:val="Date Char1"/>
    <w:basedOn w:val="DefaultParagraphFont"/>
    <w:link w:val="Date"/>
    <w:locked/>
    <w:rsid w:val="00C777FA"/>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946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A2"/>
    <w:rPr>
      <w:rFonts w:ascii="Segoe UI" w:eastAsia="Times New Roman" w:hAnsi="Segoe UI" w:cs="Segoe UI"/>
      <w:spacing w:val="8"/>
      <w:sz w:val="18"/>
      <w:szCs w:val="18"/>
      <w:lang w:eastAsia="zh-CN"/>
    </w:rPr>
  </w:style>
  <w:style w:type="character" w:styleId="CommentReference">
    <w:name w:val="annotation reference"/>
    <w:basedOn w:val="DefaultParagraphFont"/>
    <w:uiPriority w:val="99"/>
    <w:semiHidden/>
    <w:unhideWhenUsed/>
    <w:rsid w:val="0062254E"/>
    <w:rPr>
      <w:sz w:val="16"/>
      <w:szCs w:val="16"/>
    </w:rPr>
  </w:style>
  <w:style w:type="paragraph" w:styleId="CommentSubject">
    <w:name w:val="annotation subject"/>
    <w:basedOn w:val="CommentText"/>
    <w:next w:val="CommentText"/>
    <w:link w:val="CommentSubjectChar"/>
    <w:uiPriority w:val="99"/>
    <w:semiHidden/>
    <w:unhideWhenUsed/>
    <w:rsid w:val="0062254E"/>
    <w:pPr>
      <w:spacing w:after="0"/>
      <w:jc w:val="both"/>
    </w:pPr>
    <w:rPr>
      <w:rFonts w:cs="Arial"/>
      <w:b/>
      <w:bCs/>
      <w:spacing w:val="8"/>
      <w:lang w:eastAsia="zh-CN"/>
    </w:rPr>
  </w:style>
  <w:style w:type="character" w:customStyle="1" w:styleId="CommentSubjectChar">
    <w:name w:val="Comment Subject Char"/>
    <w:basedOn w:val="CommentTextChar"/>
    <w:link w:val="CommentSubject"/>
    <w:uiPriority w:val="99"/>
    <w:semiHidden/>
    <w:rsid w:val="0062254E"/>
    <w:rPr>
      <w:rFonts w:ascii="Arial" w:eastAsia="Times New Roman" w:hAnsi="Arial" w:cs="Arial"/>
      <w:b/>
      <w:bCs/>
      <w:spacing w:val="8"/>
      <w:sz w:val="20"/>
      <w:szCs w:val="20"/>
      <w:lang w:eastAsia="zh-CN"/>
    </w:rPr>
  </w:style>
  <w:style w:type="paragraph" w:styleId="Revision">
    <w:name w:val="Revision"/>
    <w:hidden/>
    <w:uiPriority w:val="99"/>
    <w:semiHidden/>
    <w:rsid w:val="004E4E4F"/>
    <w:pPr>
      <w:spacing w:after="0" w:line="240" w:lineRule="auto"/>
    </w:pPr>
    <w:rPr>
      <w:rFonts w:ascii="Arial" w:eastAsia="Times New Roman" w:hAnsi="Arial" w:cs="Arial"/>
      <w:spacing w:val="8"/>
      <w:szCs w:val="20"/>
      <w:lang w:eastAsia="zh-CN"/>
    </w:rPr>
  </w:style>
  <w:style w:type="paragraph" w:styleId="BodyText">
    <w:name w:val="Body Text"/>
    <w:basedOn w:val="Normal"/>
    <w:link w:val="BodyTextChar"/>
    <w:rsid w:val="00BA304A"/>
    <w:pPr>
      <w:keepLines/>
      <w:spacing w:after="120" w:line="264" w:lineRule="auto"/>
      <w:ind w:left="1440" w:hanging="1440"/>
    </w:pPr>
    <w:rPr>
      <w:rFonts w:ascii="Times New Roman" w:hAnsi="Times New Roman" w:cs="Times New Roman"/>
      <w:spacing w:val="5"/>
      <w:sz w:val="24"/>
      <w:lang w:eastAsia="en-US"/>
    </w:rPr>
  </w:style>
  <w:style w:type="character" w:customStyle="1" w:styleId="BodyTextChar">
    <w:name w:val="Body Text Char"/>
    <w:basedOn w:val="DefaultParagraphFont"/>
    <w:link w:val="BodyText"/>
    <w:rsid w:val="00BA304A"/>
    <w:rPr>
      <w:rFonts w:ascii="Times New Roman" w:eastAsia="Times New Roman" w:hAnsi="Times New Roman"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ced@wxy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CE Electric UK</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Kay</dc:creator>
  <cp:lastModifiedBy>Mike Kay</cp:lastModifiedBy>
  <cp:revision>3</cp:revision>
  <cp:lastPrinted>2018-06-12T13:39:00Z</cp:lastPrinted>
  <dcterms:created xsi:type="dcterms:W3CDTF">2018-09-06T13:32:00Z</dcterms:created>
  <dcterms:modified xsi:type="dcterms:W3CDTF">2018-09-06T13:32:00Z</dcterms:modified>
</cp:coreProperties>
</file>